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B52" w:rsidRPr="00CA45A8" w:rsidRDefault="00192B52" w:rsidP="00192B52">
      <w:pPr>
        <w:spacing w:before="0" w:after="0" w:line="240" w:lineRule="auto"/>
        <w:jc w:val="center"/>
        <w:outlineLvl w:val="0"/>
        <w:rPr>
          <w:rFonts w:eastAsia="Times New Roman"/>
          <w:b/>
          <w:bCs/>
          <w:sz w:val="32"/>
          <w:szCs w:val="32"/>
          <w:lang w:val="pt-BR"/>
        </w:rPr>
      </w:pPr>
      <w:r w:rsidRPr="00CA45A8">
        <w:rPr>
          <w:rFonts w:eastAsia="Times New Roman"/>
          <w:b/>
          <w:bCs/>
          <w:sz w:val="32"/>
          <w:szCs w:val="32"/>
          <w:lang w:val="pt-BR"/>
        </w:rPr>
        <w:t>CHƯƠN</w:t>
      </w:r>
      <w:bookmarkStart w:id="0" w:name="_GoBack"/>
      <w:bookmarkEnd w:id="0"/>
      <w:r w:rsidRPr="00CA45A8">
        <w:rPr>
          <w:rFonts w:eastAsia="Times New Roman"/>
          <w:b/>
          <w:bCs/>
          <w:sz w:val="32"/>
          <w:szCs w:val="32"/>
          <w:lang w:val="pt-BR"/>
        </w:rPr>
        <w:t>G TRÌNH HỌC PHẦN</w:t>
      </w:r>
    </w:p>
    <w:p w:rsidR="00192B52" w:rsidRPr="00CA45A8" w:rsidRDefault="00192B52" w:rsidP="00192B52">
      <w:pPr>
        <w:spacing w:before="0" w:after="0" w:line="240" w:lineRule="auto"/>
        <w:jc w:val="center"/>
        <w:rPr>
          <w:rFonts w:eastAsia="Times New Roman"/>
          <w:i/>
          <w:iCs/>
          <w:sz w:val="28"/>
          <w:szCs w:val="20"/>
          <w:lang w:val="pt-BR"/>
        </w:rPr>
      </w:pPr>
    </w:p>
    <w:p w:rsidR="00192B52" w:rsidRPr="00CA45A8" w:rsidRDefault="00192B52" w:rsidP="00192B52">
      <w:pPr>
        <w:spacing w:before="0" w:after="0" w:line="240" w:lineRule="auto"/>
        <w:jc w:val="center"/>
        <w:rPr>
          <w:rFonts w:eastAsia="Times New Roman"/>
          <w:i/>
          <w:iCs/>
          <w:sz w:val="28"/>
          <w:szCs w:val="20"/>
          <w:lang w:val="pt-BR"/>
        </w:rPr>
      </w:pPr>
    </w:p>
    <w:p w:rsidR="00192B52" w:rsidRPr="00CA45A8" w:rsidRDefault="00192B52" w:rsidP="00192B52">
      <w:pPr>
        <w:spacing w:before="120" w:after="0" w:line="288" w:lineRule="auto"/>
        <w:jc w:val="both"/>
        <w:outlineLvl w:val="0"/>
        <w:rPr>
          <w:rFonts w:eastAsia="Times New Roman"/>
          <w:b/>
          <w:bCs/>
          <w:sz w:val="28"/>
          <w:szCs w:val="28"/>
          <w:lang w:val="pt-BR"/>
        </w:rPr>
      </w:pPr>
      <w:r w:rsidRPr="00CA45A8">
        <w:rPr>
          <w:rFonts w:eastAsia="Times New Roman"/>
          <w:b/>
          <w:bCs/>
          <w:sz w:val="28"/>
          <w:szCs w:val="28"/>
          <w:lang w:val="pt-BR"/>
        </w:rPr>
        <w:t>Tên học phần</w:t>
      </w:r>
      <w:r w:rsidRPr="00CA45A8">
        <w:rPr>
          <w:rFonts w:eastAsia="Times New Roman"/>
          <w:b/>
          <w:sz w:val="28"/>
          <w:szCs w:val="28"/>
          <w:lang w:val="pt-BR"/>
        </w:rPr>
        <w:t xml:space="preserve">: </w:t>
      </w:r>
      <w:r w:rsidRPr="00CA45A8">
        <w:rPr>
          <w:b/>
        </w:rPr>
        <w:t>AN TOÀN LAO ĐỘNG</w:t>
      </w:r>
    </w:p>
    <w:p w:rsidR="00192B52" w:rsidRPr="00CA45A8" w:rsidRDefault="00192B52" w:rsidP="00192B52">
      <w:pPr>
        <w:spacing w:before="120" w:after="0" w:line="240" w:lineRule="auto"/>
        <w:jc w:val="both"/>
        <w:outlineLvl w:val="0"/>
        <w:rPr>
          <w:rFonts w:eastAsia="Times New Roman"/>
          <w:sz w:val="28"/>
          <w:szCs w:val="28"/>
          <w:lang w:val="pt-BR"/>
        </w:rPr>
      </w:pPr>
      <w:r w:rsidRPr="00CA45A8">
        <w:rPr>
          <w:rFonts w:eastAsia="Times New Roman"/>
          <w:b/>
          <w:bCs/>
          <w:sz w:val="28"/>
          <w:szCs w:val="28"/>
          <w:lang w:val="pt-BR"/>
        </w:rPr>
        <w:t xml:space="preserve">Mã </w:t>
      </w:r>
      <w:r>
        <w:rPr>
          <w:rFonts w:eastAsia="Times New Roman"/>
          <w:b/>
          <w:bCs/>
          <w:sz w:val="28"/>
          <w:szCs w:val="28"/>
          <w:lang w:val="pt-BR"/>
        </w:rPr>
        <w:t xml:space="preserve">số của </w:t>
      </w:r>
      <w:r w:rsidRPr="00CA45A8">
        <w:rPr>
          <w:rFonts w:eastAsia="Times New Roman"/>
          <w:b/>
          <w:bCs/>
          <w:sz w:val="28"/>
          <w:szCs w:val="28"/>
          <w:lang w:val="pt-BR"/>
        </w:rPr>
        <w:t>học phần</w:t>
      </w:r>
      <w:r w:rsidRPr="00CA45A8">
        <w:rPr>
          <w:rFonts w:eastAsia="Times New Roman"/>
          <w:sz w:val="28"/>
          <w:szCs w:val="28"/>
          <w:lang w:val="pt-BR"/>
        </w:rPr>
        <w:t xml:space="preserve">: </w:t>
      </w:r>
      <w:r w:rsidRPr="00A37AD5">
        <w:rPr>
          <w:sz w:val="28"/>
          <w:szCs w:val="28"/>
        </w:rPr>
        <w:t>CK101</w:t>
      </w:r>
    </w:p>
    <w:p w:rsidR="00192B52" w:rsidRPr="00CA45A8" w:rsidRDefault="00192B52" w:rsidP="00192B52">
      <w:pPr>
        <w:spacing w:before="120"/>
        <w:rPr>
          <w:b/>
          <w:bCs/>
          <w:szCs w:val="28"/>
          <w:lang w:val="pt-BR"/>
        </w:rPr>
      </w:pPr>
      <w:r w:rsidRPr="00CA45A8">
        <w:rPr>
          <w:rFonts w:eastAsia="Times New Roman"/>
          <w:b/>
          <w:bCs/>
          <w:sz w:val="28"/>
          <w:szCs w:val="28"/>
          <w:lang w:val="pt-BR"/>
        </w:rPr>
        <w:t xml:space="preserve">Thời gian thực hiện học phần: </w:t>
      </w:r>
      <w:r w:rsidRPr="00A37AD5">
        <w:rPr>
          <w:rFonts w:eastAsia="Times New Roman"/>
          <w:bCs/>
          <w:sz w:val="28"/>
          <w:szCs w:val="28"/>
          <w:lang w:val="pt-BR"/>
        </w:rPr>
        <w:t xml:space="preserve">30 </w:t>
      </w:r>
      <w:r w:rsidRPr="00CA45A8">
        <w:rPr>
          <w:rFonts w:eastAsia="Times New Roman"/>
          <w:bCs/>
          <w:sz w:val="28"/>
          <w:szCs w:val="28"/>
          <w:lang w:val="pt-BR"/>
        </w:rPr>
        <w:t>giờ; (Lý thuyết: 28 giờ; Thực hành, thí nghiệm, thảo luận, bài tập: 0 giờ; Kiểm tra: 2 giờ)</w:t>
      </w:r>
      <w:r w:rsidRPr="00CA45A8">
        <w:rPr>
          <w:b/>
          <w:bCs/>
          <w:szCs w:val="28"/>
          <w:lang w:val="pt-BR"/>
        </w:rPr>
        <w:t xml:space="preserve"> </w:t>
      </w:r>
    </w:p>
    <w:p w:rsidR="00192B52" w:rsidRPr="00CA45A8" w:rsidRDefault="00192B52" w:rsidP="00192B52">
      <w:pPr>
        <w:spacing w:beforeLines="40" w:before="96" w:afterLines="40" w:after="96" w:line="340" w:lineRule="exact"/>
        <w:jc w:val="both"/>
        <w:rPr>
          <w:b/>
          <w:bCs/>
        </w:rPr>
      </w:pPr>
      <w:r w:rsidRPr="00CA45A8">
        <w:rPr>
          <w:b/>
          <w:bCs/>
        </w:rPr>
        <w:t>I. Vị trí, tính chất của học phần:</w:t>
      </w:r>
    </w:p>
    <w:p w:rsidR="00192B52" w:rsidRPr="00CA45A8" w:rsidRDefault="00192B52" w:rsidP="00192B52">
      <w:pPr>
        <w:spacing w:beforeLines="40" w:before="96" w:afterLines="40" w:after="96" w:line="340" w:lineRule="exact"/>
        <w:ind w:firstLine="720"/>
        <w:jc w:val="both"/>
      </w:pPr>
      <w:r w:rsidRPr="00CA45A8">
        <w:rPr>
          <w:bCs/>
        </w:rPr>
        <w:t>- Vị trí: Môn học An toàn lao động là môn cơ sở được bố trí giảng dạy trước hoặc song song các môn học/mô đun chuyên môn</w:t>
      </w:r>
      <w:r w:rsidRPr="00CA45A8">
        <w:t>.</w:t>
      </w:r>
    </w:p>
    <w:p w:rsidR="00192B52" w:rsidRPr="00CA45A8" w:rsidRDefault="00192B52" w:rsidP="00192B52">
      <w:pPr>
        <w:spacing w:beforeLines="40" w:before="96" w:afterLines="40" w:after="96" w:line="340" w:lineRule="exact"/>
        <w:ind w:firstLine="720"/>
        <w:jc w:val="both"/>
        <w:rPr>
          <w:bCs/>
        </w:rPr>
      </w:pPr>
      <w:r w:rsidRPr="00CA45A8">
        <w:rPr>
          <w:bCs/>
        </w:rPr>
        <w:t>- Tính chất: Là môn học bắt buộc.</w:t>
      </w:r>
    </w:p>
    <w:p w:rsidR="00192B52" w:rsidRPr="00CA45A8" w:rsidRDefault="00192B52" w:rsidP="00192B52">
      <w:pPr>
        <w:spacing w:beforeLines="40" w:before="96" w:afterLines="40" w:after="96" w:line="340" w:lineRule="exact"/>
        <w:jc w:val="both"/>
        <w:rPr>
          <w:b/>
          <w:bCs/>
          <w:i/>
          <w:iCs/>
        </w:rPr>
      </w:pPr>
      <w:r w:rsidRPr="00CA45A8">
        <w:rPr>
          <w:b/>
          <w:bCs/>
        </w:rPr>
        <w:t>II. Mục tiêu học phần:</w:t>
      </w:r>
    </w:p>
    <w:p w:rsidR="00192B52" w:rsidRPr="00CA45A8" w:rsidRDefault="00192B52" w:rsidP="00192B52">
      <w:pPr>
        <w:spacing w:beforeLines="40" w:before="96" w:afterLines="40" w:after="96" w:line="340" w:lineRule="exact"/>
        <w:ind w:firstLine="720"/>
        <w:jc w:val="both"/>
      </w:pPr>
      <w:r w:rsidRPr="00CA45A8">
        <w:t>- Kiến thức:  Trình bày được các điều quy định của Bộ luật Lao động áp dụng cho người lao động; Trình bày được các nguyên tắc an toàn đối với người thợ sửa chữa; Trình bày được các yếu tố nguy hiểm và có hại đến người lao động; Phân tích được nguyên nhân gây ra tai nạn, phương pháp sơ cứu và cấp cứu người khi tai nạn xẩy ra;</w:t>
      </w:r>
    </w:p>
    <w:p w:rsidR="00192B52" w:rsidRPr="00CA45A8" w:rsidRDefault="00192B52" w:rsidP="00192B52">
      <w:pPr>
        <w:spacing w:beforeLines="40" w:before="96" w:afterLines="40" w:after="96" w:line="340" w:lineRule="exact"/>
        <w:ind w:firstLine="720"/>
        <w:jc w:val="both"/>
      </w:pPr>
      <w:r w:rsidRPr="00CA45A8">
        <w:t>- Kỹ năng: Sử dụng được các phương tiện bảo hộ lao động nhằm ngăn ngừa tai nạn xảy ra; Sử dụng được các dụng cụ, thiết bị phòng chống cháy nổ; Biết sơ cứu, cấp cứu người khi bị tai nạn;</w:t>
      </w:r>
    </w:p>
    <w:p w:rsidR="00192B52" w:rsidRPr="00CA45A8" w:rsidRDefault="00192B52" w:rsidP="00192B52">
      <w:pPr>
        <w:spacing w:beforeLines="40" w:before="96" w:afterLines="40" w:after="96" w:line="340" w:lineRule="exact"/>
        <w:ind w:firstLine="720"/>
        <w:jc w:val="both"/>
      </w:pPr>
      <w:r w:rsidRPr="00CA45A8">
        <w:t>- Năng lực tự chủ và trách nhiệm: Nghiêm túc, trách nhiệm, chủ động, tích cực, chăm chỉ.</w:t>
      </w:r>
    </w:p>
    <w:p w:rsidR="00192B52" w:rsidRPr="00CA45A8" w:rsidRDefault="00192B52" w:rsidP="00192B52">
      <w:pPr>
        <w:spacing w:beforeLines="40" w:before="96" w:afterLines="40" w:after="96" w:line="340" w:lineRule="exact"/>
        <w:jc w:val="both"/>
        <w:rPr>
          <w:b/>
        </w:rPr>
      </w:pPr>
      <w:r w:rsidRPr="00CA45A8">
        <w:rPr>
          <w:b/>
        </w:rPr>
        <w:t xml:space="preserve">III. Nội dung của </w:t>
      </w:r>
      <w:r w:rsidRPr="00CA45A8">
        <w:rPr>
          <w:b/>
          <w:bCs/>
        </w:rPr>
        <w:t>học phần</w:t>
      </w:r>
      <w:r w:rsidRPr="00CA45A8">
        <w:rPr>
          <w:b/>
        </w:rPr>
        <w:t>:</w:t>
      </w:r>
    </w:p>
    <w:p w:rsidR="00192B52" w:rsidRPr="00CA45A8" w:rsidRDefault="00192B52" w:rsidP="00192B52">
      <w:pPr>
        <w:spacing w:beforeLines="40" w:before="96" w:afterLines="40" w:after="96" w:line="340" w:lineRule="exact"/>
        <w:jc w:val="both"/>
        <w:rPr>
          <w:b/>
          <w:iCs/>
        </w:rPr>
      </w:pPr>
      <w:r w:rsidRPr="00CA45A8">
        <w:rPr>
          <w:b/>
          <w:iCs/>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985"/>
        <w:gridCol w:w="849"/>
        <w:gridCol w:w="992"/>
        <w:gridCol w:w="1984"/>
        <w:gridCol w:w="855"/>
      </w:tblGrid>
      <w:tr w:rsidR="00192B52" w:rsidRPr="00CA45A8" w:rsidTr="00051405">
        <w:trPr>
          <w:tblHeader/>
        </w:trPr>
        <w:tc>
          <w:tcPr>
            <w:tcW w:w="695" w:type="dxa"/>
            <w:vMerge w:val="restart"/>
            <w:shd w:val="clear" w:color="auto" w:fill="auto"/>
            <w:vAlign w:val="center"/>
          </w:tcPr>
          <w:p w:rsidR="00192B52" w:rsidRPr="00CA45A8" w:rsidRDefault="00192B52" w:rsidP="00051405">
            <w:pPr>
              <w:rPr>
                <w:szCs w:val="28"/>
              </w:rPr>
            </w:pPr>
            <w:r w:rsidRPr="00CA45A8">
              <w:rPr>
                <w:szCs w:val="28"/>
              </w:rPr>
              <w:t>Số TT</w:t>
            </w:r>
          </w:p>
        </w:tc>
        <w:tc>
          <w:tcPr>
            <w:tcW w:w="3985" w:type="dxa"/>
            <w:vMerge w:val="restart"/>
            <w:shd w:val="clear" w:color="auto" w:fill="auto"/>
            <w:vAlign w:val="center"/>
          </w:tcPr>
          <w:p w:rsidR="00192B52" w:rsidRPr="00CA45A8" w:rsidRDefault="00192B52" w:rsidP="00051405">
            <w:pPr>
              <w:rPr>
                <w:szCs w:val="28"/>
              </w:rPr>
            </w:pPr>
            <w:r w:rsidRPr="00CA45A8">
              <w:rPr>
                <w:szCs w:val="28"/>
              </w:rPr>
              <w:t>Tên các bài trong học phần</w:t>
            </w:r>
          </w:p>
        </w:tc>
        <w:tc>
          <w:tcPr>
            <w:tcW w:w="4680" w:type="dxa"/>
            <w:gridSpan w:val="4"/>
            <w:shd w:val="clear" w:color="auto" w:fill="auto"/>
            <w:vAlign w:val="center"/>
          </w:tcPr>
          <w:p w:rsidR="00192B52" w:rsidRPr="00CA45A8" w:rsidRDefault="00192B52" w:rsidP="00051405">
            <w:pPr>
              <w:rPr>
                <w:szCs w:val="28"/>
              </w:rPr>
            </w:pPr>
            <w:r w:rsidRPr="00CA45A8">
              <w:rPr>
                <w:szCs w:val="28"/>
              </w:rPr>
              <w:t>Thời gian (giờ)</w:t>
            </w:r>
          </w:p>
        </w:tc>
      </w:tr>
      <w:tr w:rsidR="00192B52" w:rsidRPr="00CA45A8" w:rsidTr="00051405">
        <w:trPr>
          <w:tblHeader/>
        </w:trPr>
        <w:tc>
          <w:tcPr>
            <w:tcW w:w="695" w:type="dxa"/>
            <w:vMerge/>
            <w:shd w:val="clear" w:color="auto" w:fill="auto"/>
          </w:tcPr>
          <w:p w:rsidR="00192B52" w:rsidRPr="00CA45A8" w:rsidRDefault="00192B52" w:rsidP="00051405">
            <w:pPr>
              <w:jc w:val="center"/>
              <w:rPr>
                <w:b/>
                <w:bCs/>
              </w:rPr>
            </w:pPr>
          </w:p>
        </w:tc>
        <w:tc>
          <w:tcPr>
            <w:tcW w:w="3985" w:type="dxa"/>
            <w:vMerge/>
            <w:shd w:val="clear" w:color="auto" w:fill="auto"/>
            <w:vAlign w:val="center"/>
          </w:tcPr>
          <w:p w:rsidR="00192B52" w:rsidRPr="00CA45A8" w:rsidRDefault="00192B52" w:rsidP="00051405">
            <w:pPr>
              <w:ind w:right="54"/>
              <w:jc w:val="both"/>
              <w:rPr>
                <w:b/>
                <w:bCs/>
              </w:rPr>
            </w:pPr>
          </w:p>
        </w:tc>
        <w:tc>
          <w:tcPr>
            <w:tcW w:w="849" w:type="dxa"/>
            <w:shd w:val="clear" w:color="auto" w:fill="auto"/>
            <w:vAlign w:val="center"/>
          </w:tcPr>
          <w:p w:rsidR="00192B52" w:rsidRPr="00CA45A8" w:rsidRDefault="00192B52" w:rsidP="00051405">
            <w:pPr>
              <w:rPr>
                <w:szCs w:val="28"/>
              </w:rPr>
            </w:pPr>
            <w:r w:rsidRPr="00CA45A8">
              <w:rPr>
                <w:szCs w:val="28"/>
              </w:rPr>
              <w:t>Tổng</w:t>
            </w:r>
          </w:p>
          <w:p w:rsidR="00192B52" w:rsidRPr="00CA45A8" w:rsidRDefault="00192B52" w:rsidP="00051405">
            <w:pPr>
              <w:rPr>
                <w:szCs w:val="28"/>
              </w:rPr>
            </w:pPr>
            <w:r w:rsidRPr="00CA45A8">
              <w:rPr>
                <w:szCs w:val="28"/>
              </w:rPr>
              <w:t>số</w:t>
            </w:r>
          </w:p>
        </w:tc>
        <w:tc>
          <w:tcPr>
            <w:tcW w:w="992" w:type="dxa"/>
            <w:shd w:val="clear" w:color="auto" w:fill="auto"/>
            <w:vAlign w:val="center"/>
          </w:tcPr>
          <w:p w:rsidR="00192B52" w:rsidRPr="00CA45A8" w:rsidRDefault="00192B52" w:rsidP="00051405">
            <w:pPr>
              <w:rPr>
                <w:szCs w:val="28"/>
              </w:rPr>
            </w:pPr>
            <w:r w:rsidRPr="00CA45A8">
              <w:rPr>
                <w:szCs w:val="28"/>
              </w:rPr>
              <w:t>Lý thuyết</w:t>
            </w:r>
          </w:p>
        </w:tc>
        <w:tc>
          <w:tcPr>
            <w:tcW w:w="1984" w:type="dxa"/>
            <w:shd w:val="clear" w:color="auto" w:fill="auto"/>
            <w:vAlign w:val="center"/>
          </w:tcPr>
          <w:p w:rsidR="00192B52" w:rsidRPr="00CA45A8" w:rsidRDefault="00192B52" w:rsidP="00051405">
            <w:pPr>
              <w:rPr>
                <w:szCs w:val="28"/>
              </w:rPr>
            </w:pPr>
            <w:r w:rsidRPr="00CA45A8">
              <w:rPr>
                <w:szCs w:val="28"/>
              </w:rPr>
              <w:t>Thực hành / thực tập/ thí nghiệm/ bài tập/ thảo luận</w:t>
            </w:r>
          </w:p>
        </w:tc>
        <w:tc>
          <w:tcPr>
            <w:tcW w:w="855" w:type="dxa"/>
            <w:shd w:val="clear" w:color="auto" w:fill="auto"/>
            <w:vAlign w:val="center"/>
          </w:tcPr>
          <w:p w:rsidR="00192B52" w:rsidRPr="00CA45A8" w:rsidRDefault="00192B52" w:rsidP="00051405">
            <w:pPr>
              <w:rPr>
                <w:szCs w:val="28"/>
              </w:rPr>
            </w:pPr>
            <w:r w:rsidRPr="00CA45A8">
              <w:rPr>
                <w:szCs w:val="28"/>
              </w:rPr>
              <w:t>Kiểm</w:t>
            </w:r>
          </w:p>
          <w:p w:rsidR="00192B52" w:rsidRPr="00CA45A8" w:rsidRDefault="00192B52" w:rsidP="00051405">
            <w:pPr>
              <w:rPr>
                <w:szCs w:val="28"/>
              </w:rPr>
            </w:pPr>
            <w:r w:rsidRPr="00CA45A8">
              <w:rPr>
                <w:szCs w:val="28"/>
              </w:rPr>
              <w:t>tra</w:t>
            </w: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r w:rsidRPr="00CA45A8">
              <w:rPr>
                <w:bCs/>
              </w:rPr>
              <w:t>I</w:t>
            </w:r>
          </w:p>
        </w:tc>
        <w:tc>
          <w:tcPr>
            <w:tcW w:w="3985" w:type="dxa"/>
            <w:shd w:val="clear" w:color="auto" w:fill="auto"/>
            <w:vAlign w:val="center"/>
          </w:tcPr>
          <w:p w:rsidR="00192B52" w:rsidRPr="00CA45A8" w:rsidRDefault="00192B52" w:rsidP="00051405">
            <w:pPr>
              <w:spacing w:beforeLines="20" w:before="48" w:afterLines="20" w:after="48"/>
              <w:ind w:right="54"/>
              <w:rPr>
                <w:b/>
              </w:rPr>
            </w:pPr>
            <w:r w:rsidRPr="00CA45A8">
              <w:rPr>
                <w:b/>
              </w:rPr>
              <w:t>Chế độ chính sách bảo hộ lao động</w:t>
            </w:r>
          </w:p>
        </w:tc>
        <w:tc>
          <w:tcPr>
            <w:tcW w:w="849" w:type="dxa"/>
            <w:shd w:val="clear" w:color="auto" w:fill="auto"/>
            <w:vAlign w:val="center"/>
          </w:tcPr>
          <w:p w:rsidR="00192B52" w:rsidRPr="00CA45A8" w:rsidRDefault="00192B52" w:rsidP="00051405">
            <w:pPr>
              <w:spacing w:beforeLines="20" w:before="48" w:afterLines="20" w:after="48"/>
              <w:jc w:val="center"/>
              <w:rPr>
                <w:bCs/>
              </w:rPr>
            </w:pPr>
            <w:r w:rsidRPr="00CA45A8">
              <w:rPr>
                <w:bCs/>
              </w:rPr>
              <w:t>2</w:t>
            </w:r>
          </w:p>
          <w:p w:rsidR="00192B52" w:rsidRPr="00CA45A8" w:rsidRDefault="00192B52" w:rsidP="00051405">
            <w:pPr>
              <w:spacing w:beforeLines="20" w:before="48" w:afterLines="20" w:after="48"/>
              <w:jc w:val="center"/>
              <w:rPr>
                <w:bCs/>
              </w:rPr>
            </w:pPr>
          </w:p>
        </w:tc>
        <w:tc>
          <w:tcPr>
            <w:tcW w:w="992" w:type="dxa"/>
            <w:shd w:val="clear" w:color="auto" w:fill="auto"/>
            <w:vAlign w:val="center"/>
          </w:tcPr>
          <w:p w:rsidR="00192B52" w:rsidRPr="00CA45A8" w:rsidRDefault="00192B52" w:rsidP="00051405">
            <w:pPr>
              <w:spacing w:beforeLines="20" w:before="48" w:afterLines="20" w:after="48"/>
              <w:jc w:val="center"/>
              <w:rPr>
                <w:bCs/>
              </w:rPr>
            </w:pPr>
            <w:r w:rsidRPr="00CA45A8">
              <w:rPr>
                <w:bCs/>
              </w:rPr>
              <w:t>2</w:t>
            </w:r>
          </w:p>
          <w:p w:rsidR="00192B52" w:rsidRPr="00CA45A8" w:rsidRDefault="00192B52" w:rsidP="00051405">
            <w:pPr>
              <w:spacing w:beforeLines="20" w:before="48" w:afterLines="20" w:after="48"/>
              <w:jc w:val="center"/>
              <w:rPr>
                <w:bCs/>
              </w:rPr>
            </w:pPr>
          </w:p>
        </w:tc>
        <w:tc>
          <w:tcPr>
            <w:tcW w:w="1984" w:type="dxa"/>
            <w:shd w:val="clear" w:color="auto" w:fill="auto"/>
            <w:vAlign w:val="center"/>
          </w:tcPr>
          <w:p w:rsidR="00192B52" w:rsidRPr="00CA45A8" w:rsidRDefault="00192B52" w:rsidP="00051405">
            <w:pPr>
              <w:spacing w:beforeLines="20" w:before="48" w:afterLines="20" w:after="48"/>
              <w:jc w:val="center"/>
              <w:rPr>
                <w:bCs/>
              </w:rPr>
            </w:pPr>
          </w:p>
        </w:tc>
        <w:tc>
          <w:tcPr>
            <w:tcW w:w="855" w:type="dxa"/>
            <w:shd w:val="clear" w:color="auto" w:fill="auto"/>
            <w:vAlign w:val="center"/>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Những quan điểm cơ bản của Đảng </w:t>
            </w:r>
            <w:r w:rsidRPr="00CA45A8">
              <w:lastRenderedPageBreak/>
              <w:t xml:space="preserve">và nhà nước về công tác bảo hộ lao động             </w:t>
            </w:r>
          </w:p>
        </w:tc>
        <w:tc>
          <w:tcPr>
            <w:tcW w:w="849" w:type="dxa"/>
            <w:shd w:val="clear" w:color="auto" w:fill="auto"/>
            <w:vAlign w:val="center"/>
          </w:tcPr>
          <w:p w:rsidR="00192B52" w:rsidRPr="00CA45A8" w:rsidRDefault="00192B52" w:rsidP="00051405">
            <w:pPr>
              <w:spacing w:beforeLines="20" w:before="48" w:afterLines="20" w:after="48"/>
              <w:jc w:val="center"/>
              <w:rPr>
                <w:bCs/>
              </w:rPr>
            </w:pPr>
            <w:r w:rsidRPr="00CA45A8">
              <w:rPr>
                <w:bCs/>
              </w:rPr>
              <w:lastRenderedPageBreak/>
              <w:t>0.5</w:t>
            </w:r>
          </w:p>
          <w:p w:rsidR="00192B52" w:rsidRPr="00CA45A8" w:rsidRDefault="00192B52" w:rsidP="00051405">
            <w:pPr>
              <w:spacing w:beforeLines="20" w:before="48" w:afterLines="20" w:after="48"/>
              <w:jc w:val="center"/>
              <w:rPr>
                <w:bCs/>
              </w:rPr>
            </w:pPr>
          </w:p>
        </w:tc>
        <w:tc>
          <w:tcPr>
            <w:tcW w:w="992" w:type="dxa"/>
            <w:shd w:val="clear" w:color="auto" w:fill="auto"/>
            <w:vAlign w:val="center"/>
          </w:tcPr>
          <w:p w:rsidR="00192B52" w:rsidRPr="00CA45A8" w:rsidRDefault="00192B52" w:rsidP="00051405">
            <w:pPr>
              <w:spacing w:beforeLines="20" w:before="48" w:afterLines="20" w:after="48"/>
              <w:jc w:val="center"/>
              <w:rPr>
                <w:bCs/>
              </w:rPr>
            </w:pPr>
            <w:r w:rsidRPr="00CA45A8">
              <w:rPr>
                <w:bCs/>
              </w:rPr>
              <w:lastRenderedPageBreak/>
              <w:t>0.5</w:t>
            </w:r>
          </w:p>
          <w:p w:rsidR="00192B52" w:rsidRPr="00CA45A8" w:rsidRDefault="00192B52" w:rsidP="00051405">
            <w:pPr>
              <w:spacing w:beforeLines="20" w:before="48" w:afterLines="20" w:after="48"/>
              <w:jc w:val="center"/>
              <w:rPr>
                <w:bCs/>
              </w:rPr>
            </w:pPr>
          </w:p>
        </w:tc>
        <w:tc>
          <w:tcPr>
            <w:tcW w:w="1984" w:type="dxa"/>
            <w:shd w:val="clear" w:color="auto" w:fill="auto"/>
            <w:vAlign w:val="center"/>
          </w:tcPr>
          <w:p w:rsidR="00192B52" w:rsidRPr="00CA45A8" w:rsidRDefault="00192B52" w:rsidP="00051405">
            <w:pPr>
              <w:spacing w:beforeLines="20" w:before="48" w:afterLines="20" w:after="48"/>
              <w:jc w:val="center"/>
              <w:rPr>
                <w:bCs/>
              </w:rPr>
            </w:pPr>
          </w:p>
        </w:tc>
        <w:tc>
          <w:tcPr>
            <w:tcW w:w="855" w:type="dxa"/>
            <w:shd w:val="clear" w:color="auto" w:fill="auto"/>
            <w:vAlign w:val="center"/>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Hệ thống các văn bản pháp luật hiện hành về bảo hộ lao động </w:t>
            </w:r>
          </w:p>
        </w:tc>
        <w:tc>
          <w:tcPr>
            <w:tcW w:w="849" w:type="dxa"/>
            <w:shd w:val="clear" w:color="auto" w:fill="auto"/>
            <w:vAlign w:val="center"/>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vAlign w:val="center"/>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vAlign w:val="center"/>
          </w:tcPr>
          <w:p w:rsidR="00192B52" w:rsidRPr="00CA45A8" w:rsidRDefault="00192B52" w:rsidP="00051405">
            <w:pPr>
              <w:spacing w:beforeLines="20" w:before="48" w:afterLines="20" w:after="48"/>
              <w:jc w:val="center"/>
              <w:rPr>
                <w:bCs/>
              </w:rPr>
            </w:pPr>
          </w:p>
        </w:tc>
        <w:tc>
          <w:tcPr>
            <w:tcW w:w="855" w:type="dxa"/>
            <w:shd w:val="clear" w:color="auto" w:fill="auto"/>
            <w:vAlign w:val="center"/>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Quản lý nhà nước về bảo hộ lao động  </w:t>
            </w:r>
          </w:p>
        </w:tc>
        <w:tc>
          <w:tcPr>
            <w:tcW w:w="849" w:type="dxa"/>
            <w:shd w:val="clear" w:color="auto" w:fill="auto"/>
            <w:vAlign w:val="center"/>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vAlign w:val="center"/>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vAlign w:val="center"/>
          </w:tcPr>
          <w:p w:rsidR="00192B52" w:rsidRPr="00CA45A8" w:rsidRDefault="00192B52" w:rsidP="00051405">
            <w:pPr>
              <w:spacing w:beforeLines="20" w:before="48" w:afterLines="20" w:after="48"/>
              <w:jc w:val="center"/>
              <w:rPr>
                <w:bCs/>
              </w:rPr>
            </w:pPr>
          </w:p>
        </w:tc>
        <w:tc>
          <w:tcPr>
            <w:tcW w:w="855" w:type="dxa"/>
            <w:shd w:val="clear" w:color="auto" w:fill="auto"/>
            <w:vAlign w:val="center"/>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Khen thưởng, xử phạt về bảo hộ lao động              </w:t>
            </w:r>
            <w:r w:rsidRPr="00CA45A8">
              <w:tab/>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vAlign w:val="center"/>
          </w:tcPr>
          <w:p w:rsidR="00192B52" w:rsidRPr="00CA45A8" w:rsidRDefault="00192B52" w:rsidP="00051405">
            <w:pPr>
              <w:spacing w:beforeLines="20" w:before="48" w:afterLines="20" w:after="48"/>
              <w:jc w:val="center"/>
              <w:rPr>
                <w:bCs/>
              </w:rPr>
            </w:pPr>
          </w:p>
        </w:tc>
        <w:tc>
          <w:tcPr>
            <w:tcW w:w="855" w:type="dxa"/>
            <w:shd w:val="clear" w:color="auto" w:fill="auto"/>
            <w:vAlign w:val="center"/>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r w:rsidRPr="00CA45A8">
              <w:rPr>
                <w:bCs/>
              </w:rPr>
              <w:t>II</w:t>
            </w:r>
          </w:p>
        </w:tc>
        <w:tc>
          <w:tcPr>
            <w:tcW w:w="3985" w:type="dxa"/>
            <w:shd w:val="clear" w:color="auto" w:fill="auto"/>
            <w:vAlign w:val="center"/>
          </w:tcPr>
          <w:p w:rsidR="00192B52" w:rsidRPr="00CA45A8" w:rsidRDefault="00192B52" w:rsidP="00051405">
            <w:pPr>
              <w:spacing w:beforeLines="20" w:before="48" w:afterLines="20" w:after="48"/>
              <w:ind w:right="54"/>
              <w:jc w:val="both"/>
              <w:rPr>
                <w:b/>
              </w:rPr>
            </w:pPr>
            <w:r w:rsidRPr="00CA45A8">
              <w:rPr>
                <w:b/>
              </w:rPr>
              <w:t>Tổ chức nơi làm việc và kỹ thuật an toàn</w:t>
            </w:r>
            <w:r w:rsidRPr="00CA45A8">
              <w:rPr>
                <w:b/>
                <w:i/>
              </w:rPr>
              <w:t xml:space="preserve">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4</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r w:rsidRPr="00CA45A8">
              <w:rPr>
                <w:bCs/>
              </w:rPr>
              <w:t>1</w:t>
            </w: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Tổ chức nơi làm việc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1984" w:type="dxa"/>
            <w:shd w:val="clear" w:color="auto" w:fill="auto"/>
            <w:vAlign w:val="center"/>
          </w:tcPr>
          <w:p w:rsidR="00192B52" w:rsidRPr="00CA45A8" w:rsidRDefault="00192B52" w:rsidP="00051405">
            <w:pPr>
              <w:spacing w:beforeLines="20" w:before="48" w:afterLines="20" w:after="48"/>
              <w:jc w:val="center"/>
              <w:rPr>
                <w:bCs/>
              </w:rPr>
            </w:pPr>
          </w:p>
        </w:tc>
        <w:tc>
          <w:tcPr>
            <w:tcW w:w="855" w:type="dxa"/>
            <w:shd w:val="clear" w:color="auto" w:fill="auto"/>
            <w:vAlign w:val="center"/>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Kỹ thuật an toàn đối với thợ sửa chữa, bảo trì, lắp ráp</w:t>
            </w:r>
            <w:r w:rsidRPr="00CA45A8">
              <w:rPr>
                <w:i/>
              </w:rPr>
              <w:t xml:space="preserve">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1984" w:type="dxa"/>
            <w:shd w:val="clear" w:color="auto" w:fill="auto"/>
            <w:vAlign w:val="center"/>
          </w:tcPr>
          <w:p w:rsidR="00192B52" w:rsidRPr="00CA45A8" w:rsidRDefault="00192B52" w:rsidP="00051405">
            <w:pPr>
              <w:spacing w:beforeLines="20" w:before="48" w:afterLines="20" w:after="48"/>
              <w:jc w:val="center"/>
              <w:rPr>
                <w:bCs/>
              </w:rPr>
            </w:pPr>
          </w:p>
        </w:tc>
        <w:tc>
          <w:tcPr>
            <w:tcW w:w="855" w:type="dxa"/>
            <w:shd w:val="clear" w:color="auto" w:fill="auto"/>
            <w:vAlign w:val="center"/>
          </w:tcPr>
          <w:p w:rsidR="00192B52" w:rsidRPr="00CA45A8" w:rsidRDefault="00192B52" w:rsidP="00051405">
            <w:pPr>
              <w:spacing w:beforeLines="20" w:before="48" w:afterLines="20" w:after="48"/>
              <w:jc w:val="center"/>
              <w:rPr>
                <w:bCs/>
              </w:rPr>
            </w:pPr>
          </w:p>
        </w:tc>
      </w:tr>
      <w:tr w:rsidR="00192B52" w:rsidRPr="00CA45A8" w:rsidTr="00051405">
        <w:trPr>
          <w:trHeight w:val="809"/>
        </w:trPr>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Kỹ thuật an toàn khi vận chuyển thiết bị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1984" w:type="dxa"/>
            <w:shd w:val="clear" w:color="auto" w:fill="auto"/>
            <w:vAlign w:val="center"/>
          </w:tcPr>
          <w:p w:rsidR="00192B52" w:rsidRPr="00CA45A8" w:rsidRDefault="00192B52" w:rsidP="00051405">
            <w:pPr>
              <w:spacing w:beforeLines="20" w:before="48" w:afterLines="20" w:after="48"/>
              <w:jc w:val="center"/>
              <w:rPr>
                <w:bCs/>
              </w:rPr>
            </w:pPr>
          </w:p>
        </w:tc>
        <w:tc>
          <w:tcPr>
            <w:tcW w:w="855" w:type="dxa"/>
            <w:shd w:val="clear" w:color="auto" w:fill="auto"/>
            <w:vAlign w:val="center"/>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Kiểm tra</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992" w:type="dxa"/>
            <w:shd w:val="clear" w:color="auto" w:fill="auto"/>
          </w:tcPr>
          <w:p w:rsidR="00192B52" w:rsidRPr="00CA45A8" w:rsidRDefault="00192B52" w:rsidP="00051405">
            <w:pPr>
              <w:spacing w:beforeLines="20" w:before="48" w:afterLines="20" w:after="48"/>
              <w:jc w:val="center"/>
              <w:rPr>
                <w:bCs/>
              </w:rPr>
            </w:pP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r w:rsidRPr="00CA45A8">
              <w:rPr>
                <w:bCs/>
              </w:rPr>
              <w:t>1</w:t>
            </w: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r w:rsidRPr="00CA45A8">
              <w:rPr>
                <w:bCs/>
              </w:rPr>
              <w:t>III</w:t>
            </w:r>
          </w:p>
        </w:tc>
        <w:tc>
          <w:tcPr>
            <w:tcW w:w="3985" w:type="dxa"/>
            <w:shd w:val="clear" w:color="auto" w:fill="auto"/>
            <w:vAlign w:val="center"/>
          </w:tcPr>
          <w:p w:rsidR="00192B52" w:rsidRPr="00CA45A8" w:rsidRDefault="00192B52" w:rsidP="00051405">
            <w:pPr>
              <w:spacing w:beforeLines="20" w:before="48" w:afterLines="20" w:after="48"/>
              <w:ind w:right="54"/>
              <w:jc w:val="both"/>
              <w:rPr>
                <w:b/>
              </w:rPr>
            </w:pPr>
            <w:r w:rsidRPr="00CA45A8">
              <w:rPr>
                <w:b/>
              </w:rPr>
              <w:t>Kỹ thuật an toàn khi sử dụng một số thiết bị Cơ khí</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8</w:t>
            </w:r>
          </w:p>
        </w:tc>
        <w:tc>
          <w:tcPr>
            <w:tcW w:w="992" w:type="dxa"/>
            <w:shd w:val="clear" w:color="auto" w:fill="auto"/>
          </w:tcPr>
          <w:p w:rsidR="00192B52" w:rsidRPr="00CA45A8" w:rsidRDefault="00192B52" w:rsidP="00051405">
            <w:pPr>
              <w:spacing w:beforeLines="20" w:before="48" w:afterLines="20" w:after="48"/>
              <w:jc w:val="center"/>
              <w:rPr>
                <w:bCs/>
              </w:rPr>
            </w:pPr>
            <w:r>
              <w:rPr>
                <w:bCs/>
              </w:rPr>
              <w:t>7</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vAlign w:val="center"/>
          </w:tcPr>
          <w:p w:rsidR="00192B52" w:rsidRPr="00CA45A8" w:rsidRDefault="00192B52" w:rsidP="00051405">
            <w:pPr>
              <w:spacing w:beforeLines="20" w:before="48" w:afterLines="20" w:after="48"/>
              <w:jc w:val="center"/>
              <w:rPr>
                <w:bCs/>
              </w:rPr>
            </w:pPr>
            <w:r>
              <w:rPr>
                <w:bCs/>
              </w:rPr>
              <w:t>1</w:t>
            </w: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Khái niệm chung về vùng nguy hiểm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vAlign w:val="center"/>
          </w:tcPr>
          <w:p w:rsidR="00192B52" w:rsidRPr="00CA45A8" w:rsidRDefault="00192B52" w:rsidP="00051405">
            <w:pPr>
              <w:spacing w:beforeLines="20" w:before="48" w:afterLines="20" w:after="48"/>
              <w:jc w:val="center"/>
              <w:rPr>
                <w:bCs/>
              </w:rPr>
            </w:pPr>
          </w:p>
        </w:tc>
        <w:tc>
          <w:tcPr>
            <w:tcW w:w="855" w:type="dxa"/>
            <w:shd w:val="clear" w:color="auto" w:fill="auto"/>
            <w:vAlign w:val="center"/>
          </w:tcPr>
          <w:p w:rsidR="00192B52" w:rsidRPr="00CA45A8" w:rsidRDefault="00192B52" w:rsidP="00051405">
            <w:pPr>
              <w:spacing w:beforeLines="20" w:before="48" w:afterLines="20" w:after="48"/>
              <w:jc w:val="center"/>
              <w:rPr>
                <w:bCs/>
              </w:rPr>
            </w:pPr>
          </w:p>
        </w:tc>
      </w:tr>
      <w:tr w:rsidR="00192B52" w:rsidRPr="00CA45A8" w:rsidTr="00051405">
        <w:trPr>
          <w:trHeight w:val="247"/>
        </w:trPr>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Những nguyên nhân gây ra tai nạn khi sử dụng thiết bị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rPr>
          <w:trHeight w:val="64"/>
        </w:trPr>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Những biện pháp an toàn chủ yếu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rPr>
          <w:trHeight w:val="64"/>
        </w:trPr>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Kỹ thuật an toàn đối với thiết bị gia công cắt gọt kim loại</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r w:rsidRPr="00CA45A8">
              <w:rPr>
                <w:bCs/>
              </w:rPr>
              <w:t>1</w:t>
            </w:r>
          </w:p>
        </w:tc>
      </w:tr>
      <w:tr w:rsidR="00192B52" w:rsidRPr="00CA45A8" w:rsidTr="00051405">
        <w:trPr>
          <w:trHeight w:val="64"/>
        </w:trPr>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Kỹ thuật an toàn đối với thiết bị chịu áp lực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rPr>
          <w:trHeight w:val="64"/>
        </w:trPr>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Kỹ thuật an toàn đối với thiết bị nâng hạ</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r w:rsidRPr="00CA45A8">
              <w:rPr>
                <w:bCs/>
              </w:rPr>
              <w:t>IV</w:t>
            </w:r>
          </w:p>
        </w:tc>
        <w:tc>
          <w:tcPr>
            <w:tcW w:w="3985" w:type="dxa"/>
            <w:shd w:val="clear" w:color="auto" w:fill="auto"/>
            <w:vAlign w:val="center"/>
          </w:tcPr>
          <w:p w:rsidR="00192B52" w:rsidRPr="00CA45A8" w:rsidRDefault="00192B52" w:rsidP="00051405">
            <w:pPr>
              <w:spacing w:beforeLines="20" w:before="48" w:afterLines="20" w:after="48"/>
              <w:ind w:right="54"/>
              <w:jc w:val="both"/>
              <w:rPr>
                <w:b/>
              </w:rPr>
            </w:pPr>
            <w:r w:rsidRPr="00CA45A8">
              <w:rPr>
                <w:b/>
              </w:rPr>
              <w:t xml:space="preserve">Kỹ thuật an toàn khi sử dụng điện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6</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6</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rPr>
                <w:bCs/>
              </w:rPr>
              <w:t xml:space="preserve">An toàn khi sử dụng điện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rPr>
                <w:bCs/>
              </w:rPr>
            </w:pPr>
            <w:r w:rsidRPr="00CA45A8">
              <w:rPr>
                <w:bCs/>
              </w:rPr>
              <w:t xml:space="preserve">Các biện pháp an toàn khi sử dụng điện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rPr>
                <w:bCs/>
              </w:rPr>
            </w:pPr>
            <w:r w:rsidRPr="00CA45A8">
              <w:rPr>
                <w:bCs/>
              </w:rPr>
              <w:t>Các dụng cụ phòng hộ</w:t>
            </w:r>
            <w:r w:rsidRPr="00CA45A8">
              <w:rPr>
                <w:bCs/>
                <w:i/>
              </w:rPr>
              <w:t xml:space="preserve"> </w:t>
            </w:r>
            <w:r w:rsidRPr="00CA45A8">
              <w:rPr>
                <w:bCs/>
              </w:rPr>
              <w:t xml:space="preserve">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rPr>
                <w:bCs/>
              </w:rPr>
            </w:pPr>
            <w:r w:rsidRPr="00CA45A8">
              <w:rPr>
                <w:bCs/>
              </w:rPr>
              <w:t>Các dụng cụ kiểm tra điện</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Cấp cứu người bị điện giật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r w:rsidRPr="00CA45A8">
              <w:rPr>
                <w:bCs/>
              </w:rPr>
              <w:t>V</w:t>
            </w:r>
          </w:p>
        </w:tc>
        <w:tc>
          <w:tcPr>
            <w:tcW w:w="3985" w:type="dxa"/>
            <w:shd w:val="clear" w:color="auto" w:fill="auto"/>
            <w:vAlign w:val="center"/>
          </w:tcPr>
          <w:p w:rsidR="00192B52" w:rsidRPr="00CA45A8" w:rsidRDefault="00192B52" w:rsidP="00051405">
            <w:pPr>
              <w:spacing w:beforeLines="20" w:before="48" w:afterLines="20" w:after="48"/>
              <w:ind w:right="54"/>
              <w:jc w:val="both"/>
              <w:rPr>
                <w:b/>
              </w:rPr>
            </w:pPr>
            <w:r w:rsidRPr="00CA45A8">
              <w:rPr>
                <w:b/>
                <w:bCs/>
              </w:rPr>
              <w:t xml:space="preserve">Kỹ thuật phòng cháy, chữa cháy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4</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4</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rPr>
                <w:bCs/>
              </w:rPr>
            </w:pPr>
            <w:r w:rsidRPr="00CA45A8">
              <w:rPr>
                <w:bCs/>
              </w:rPr>
              <w:t>Những nguyên nhân gây ra cháy nổ và biện pháp đề phòng</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rPr>
                <w:bCs/>
              </w:rPr>
              <w:t xml:space="preserve">Các biện pháp chữa cháy và chất chữa cháy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r w:rsidRPr="00CA45A8">
              <w:rPr>
                <w:bCs/>
              </w:rPr>
              <w:t>VI</w:t>
            </w:r>
          </w:p>
        </w:tc>
        <w:tc>
          <w:tcPr>
            <w:tcW w:w="3985" w:type="dxa"/>
            <w:shd w:val="clear" w:color="auto" w:fill="auto"/>
            <w:vAlign w:val="center"/>
          </w:tcPr>
          <w:p w:rsidR="00192B52" w:rsidRPr="00CA45A8" w:rsidRDefault="00192B52" w:rsidP="00051405">
            <w:pPr>
              <w:spacing w:beforeLines="20" w:before="48" w:afterLines="20" w:after="48"/>
              <w:ind w:right="54"/>
              <w:jc w:val="both"/>
              <w:rPr>
                <w:b/>
                <w:bCs/>
              </w:rPr>
            </w:pPr>
            <w:r w:rsidRPr="00CA45A8">
              <w:rPr>
                <w:b/>
              </w:rPr>
              <w:t>Vệ sinh lao động trong sản xuất công nghiệp</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3</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3</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Khái niệm vệ sinh lao động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Những yếu tố ảnh hưởng đến sức </w:t>
            </w:r>
            <w:r w:rsidRPr="00CA45A8">
              <w:lastRenderedPageBreak/>
              <w:t xml:space="preserve">khoẻ của người lao động và các biện pháp phòng chống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lastRenderedPageBreak/>
              <w:t>0.5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Ảnh hưởng của vi khí hậu trong sản xuất</w:t>
            </w:r>
            <w:r w:rsidRPr="00CA45A8">
              <w:rPr>
                <w:i/>
              </w:rPr>
              <w:t xml:space="preserve">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Phòng chống bụi và hơi độc trong sản xuất</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Ảnh hưởng của tiếng ồn và chấn động đến cơ thể con người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pPr>
            <w:r w:rsidRPr="00CA45A8">
              <w:t xml:space="preserve">Thông gió và chiếu sáng trong sản xuất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r w:rsidRPr="00CA45A8">
              <w:rPr>
                <w:bCs/>
              </w:rPr>
              <w:t>VII</w:t>
            </w:r>
          </w:p>
        </w:tc>
        <w:tc>
          <w:tcPr>
            <w:tcW w:w="3985" w:type="dxa"/>
            <w:shd w:val="clear" w:color="auto" w:fill="auto"/>
            <w:vAlign w:val="center"/>
          </w:tcPr>
          <w:p w:rsidR="00192B52" w:rsidRPr="00CA45A8" w:rsidRDefault="00192B52" w:rsidP="00051405">
            <w:pPr>
              <w:spacing w:beforeLines="20" w:before="48" w:afterLines="20" w:after="48"/>
              <w:ind w:right="54"/>
              <w:jc w:val="both"/>
              <w:rPr>
                <w:b/>
              </w:rPr>
            </w:pPr>
            <w:r w:rsidRPr="00CA45A8">
              <w:rPr>
                <w:b/>
                <w:bCs/>
              </w:rPr>
              <w:t xml:space="preserve">Kỹ thuật môi trường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2</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rPr>
                <w:bCs/>
              </w:rPr>
            </w:pPr>
            <w:r w:rsidRPr="00CA45A8">
              <w:rPr>
                <w:bCs/>
              </w:rPr>
              <w:t xml:space="preserve">Một số khái niệm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rPr>
                <w:bCs/>
              </w:rPr>
            </w:pPr>
            <w:r w:rsidRPr="00CA45A8">
              <w:rPr>
                <w:bCs/>
              </w:rPr>
              <w:t xml:space="preserve">Các loại ô nhiễm trong sản xuất  </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1</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20" w:before="48" w:afterLines="20" w:after="48"/>
              <w:jc w:val="center"/>
              <w:rPr>
                <w:bCs/>
              </w:rPr>
            </w:pPr>
          </w:p>
        </w:tc>
        <w:tc>
          <w:tcPr>
            <w:tcW w:w="3985" w:type="dxa"/>
            <w:shd w:val="clear" w:color="auto" w:fill="auto"/>
            <w:vAlign w:val="center"/>
          </w:tcPr>
          <w:p w:rsidR="00192B52" w:rsidRPr="00CA45A8" w:rsidRDefault="00192B52" w:rsidP="00051405">
            <w:pPr>
              <w:spacing w:beforeLines="20" w:before="48" w:afterLines="20" w:after="48"/>
              <w:ind w:right="54"/>
              <w:jc w:val="both"/>
              <w:rPr>
                <w:bCs/>
              </w:rPr>
            </w:pPr>
            <w:r w:rsidRPr="00CA45A8">
              <w:rPr>
                <w:bCs/>
              </w:rPr>
              <w:t>Các biện pháp phòng chống và xử lý ô nhiễm môi trường</w:t>
            </w:r>
          </w:p>
        </w:tc>
        <w:tc>
          <w:tcPr>
            <w:tcW w:w="849"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992" w:type="dxa"/>
            <w:shd w:val="clear" w:color="auto" w:fill="auto"/>
          </w:tcPr>
          <w:p w:rsidR="00192B52" w:rsidRPr="00CA45A8" w:rsidRDefault="00192B52" w:rsidP="00051405">
            <w:pPr>
              <w:spacing w:beforeLines="20" w:before="48" w:afterLines="20" w:after="48"/>
              <w:jc w:val="center"/>
              <w:rPr>
                <w:bCs/>
              </w:rPr>
            </w:pPr>
            <w:r w:rsidRPr="00CA45A8">
              <w:rPr>
                <w:bCs/>
              </w:rPr>
              <w:t>0.5</w:t>
            </w:r>
          </w:p>
        </w:tc>
        <w:tc>
          <w:tcPr>
            <w:tcW w:w="1984" w:type="dxa"/>
            <w:shd w:val="clear" w:color="auto" w:fill="auto"/>
          </w:tcPr>
          <w:p w:rsidR="00192B52" w:rsidRPr="00CA45A8" w:rsidRDefault="00192B52" w:rsidP="00051405">
            <w:pPr>
              <w:spacing w:beforeLines="20" w:before="48" w:afterLines="20" w:after="48"/>
              <w:jc w:val="center"/>
              <w:rPr>
                <w:bCs/>
              </w:rPr>
            </w:pPr>
          </w:p>
        </w:tc>
        <w:tc>
          <w:tcPr>
            <w:tcW w:w="855" w:type="dxa"/>
            <w:shd w:val="clear" w:color="auto" w:fill="auto"/>
          </w:tcPr>
          <w:p w:rsidR="00192B52" w:rsidRPr="00CA45A8" w:rsidRDefault="00192B52" w:rsidP="00051405">
            <w:pPr>
              <w:spacing w:beforeLines="20" w:before="48" w:afterLines="20" w:after="48"/>
              <w:jc w:val="center"/>
              <w:rPr>
                <w:bCs/>
              </w:rPr>
            </w:pPr>
          </w:p>
        </w:tc>
      </w:tr>
      <w:tr w:rsidR="00192B52" w:rsidRPr="00CA45A8" w:rsidTr="00051405">
        <w:tc>
          <w:tcPr>
            <w:tcW w:w="695" w:type="dxa"/>
            <w:shd w:val="clear" w:color="auto" w:fill="auto"/>
            <w:vAlign w:val="center"/>
          </w:tcPr>
          <w:p w:rsidR="00192B52" w:rsidRPr="00CA45A8" w:rsidRDefault="00192B52" w:rsidP="00051405">
            <w:pPr>
              <w:spacing w:beforeLines="40" w:before="96" w:afterLines="40" w:after="96" w:line="340" w:lineRule="exact"/>
              <w:jc w:val="center"/>
              <w:rPr>
                <w:bCs/>
              </w:rPr>
            </w:pPr>
          </w:p>
        </w:tc>
        <w:tc>
          <w:tcPr>
            <w:tcW w:w="3985" w:type="dxa"/>
            <w:shd w:val="clear" w:color="auto" w:fill="auto"/>
            <w:vAlign w:val="center"/>
          </w:tcPr>
          <w:p w:rsidR="00192B52" w:rsidRPr="00CA45A8" w:rsidRDefault="00192B52" w:rsidP="00051405">
            <w:pPr>
              <w:spacing w:beforeLines="40" w:before="96" w:afterLines="40" w:after="96" w:line="340" w:lineRule="exact"/>
              <w:jc w:val="center"/>
              <w:rPr>
                <w:b/>
                <w:bCs/>
              </w:rPr>
            </w:pPr>
            <w:r w:rsidRPr="00CA45A8">
              <w:rPr>
                <w:b/>
              </w:rPr>
              <w:t>Cộng</w:t>
            </w:r>
          </w:p>
        </w:tc>
        <w:tc>
          <w:tcPr>
            <w:tcW w:w="849" w:type="dxa"/>
            <w:shd w:val="clear" w:color="auto" w:fill="auto"/>
            <w:vAlign w:val="center"/>
          </w:tcPr>
          <w:p w:rsidR="00192B52" w:rsidRPr="00CA45A8" w:rsidRDefault="00192B52" w:rsidP="00051405">
            <w:pPr>
              <w:spacing w:beforeLines="40" w:before="96" w:afterLines="40" w:after="96" w:line="340" w:lineRule="exact"/>
              <w:jc w:val="center"/>
              <w:rPr>
                <w:b/>
                <w:bCs/>
              </w:rPr>
            </w:pPr>
            <w:r w:rsidRPr="00CA45A8">
              <w:rPr>
                <w:b/>
                <w:bCs/>
              </w:rPr>
              <w:t>30</w:t>
            </w:r>
          </w:p>
        </w:tc>
        <w:tc>
          <w:tcPr>
            <w:tcW w:w="992" w:type="dxa"/>
            <w:shd w:val="clear" w:color="auto" w:fill="auto"/>
            <w:vAlign w:val="center"/>
          </w:tcPr>
          <w:p w:rsidR="00192B52" w:rsidRPr="00CA45A8" w:rsidRDefault="00192B52" w:rsidP="00051405">
            <w:pPr>
              <w:spacing w:beforeLines="40" w:before="96" w:afterLines="40" w:after="96" w:line="340" w:lineRule="exact"/>
              <w:jc w:val="center"/>
              <w:rPr>
                <w:b/>
                <w:bCs/>
              </w:rPr>
            </w:pPr>
            <w:r w:rsidRPr="00CA45A8">
              <w:rPr>
                <w:b/>
                <w:bCs/>
              </w:rPr>
              <w:t>28</w:t>
            </w:r>
          </w:p>
        </w:tc>
        <w:tc>
          <w:tcPr>
            <w:tcW w:w="1984" w:type="dxa"/>
            <w:shd w:val="clear" w:color="auto" w:fill="auto"/>
            <w:vAlign w:val="center"/>
          </w:tcPr>
          <w:p w:rsidR="00192B52" w:rsidRPr="00CA45A8" w:rsidRDefault="00192B52" w:rsidP="00051405">
            <w:pPr>
              <w:spacing w:beforeLines="40" w:before="96" w:afterLines="40" w:after="96" w:line="340" w:lineRule="exact"/>
              <w:jc w:val="center"/>
              <w:rPr>
                <w:b/>
                <w:bCs/>
              </w:rPr>
            </w:pPr>
            <w:r w:rsidRPr="00CA45A8">
              <w:rPr>
                <w:b/>
                <w:bCs/>
              </w:rPr>
              <w:t>0</w:t>
            </w:r>
          </w:p>
        </w:tc>
        <w:tc>
          <w:tcPr>
            <w:tcW w:w="855" w:type="dxa"/>
            <w:shd w:val="clear" w:color="auto" w:fill="auto"/>
            <w:vAlign w:val="center"/>
          </w:tcPr>
          <w:p w:rsidR="00192B52" w:rsidRPr="00CA45A8" w:rsidRDefault="00192B52" w:rsidP="00051405">
            <w:pPr>
              <w:spacing w:beforeLines="40" w:before="96" w:afterLines="40" w:after="96" w:line="340" w:lineRule="exact"/>
              <w:jc w:val="center"/>
              <w:rPr>
                <w:b/>
                <w:bCs/>
              </w:rPr>
            </w:pPr>
            <w:r w:rsidRPr="00CA45A8">
              <w:rPr>
                <w:b/>
                <w:bCs/>
              </w:rPr>
              <w:t>2</w:t>
            </w:r>
          </w:p>
        </w:tc>
      </w:tr>
    </w:tbl>
    <w:p w:rsidR="00192B52" w:rsidRPr="00CA45A8" w:rsidRDefault="00192B52" w:rsidP="00192B52">
      <w:pPr>
        <w:spacing w:beforeLines="40" w:before="96" w:afterLines="40" w:after="96" w:line="340" w:lineRule="exact"/>
        <w:jc w:val="both"/>
        <w:rPr>
          <w:lang w:val="pt-BR"/>
        </w:rPr>
      </w:pPr>
      <w:r w:rsidRPr="00CA45A8">
        <w:rPr>
          <w:lang w:val="pt-BR"/>
        </w:rPr>
        <w:t xml:space="preserve">* Ghi chú: </w:t>
      </w:r>
      <w:r w:rsidRPr="00CA45A8">
        <w:rPr>
          <w:i/>
          <w:iCs/>
          <w:lang w:val="pt-BR"/>
        </w:rPr>
        <w:t>Thời gian kiểm tra lý thuyết được tính vào giờ lý thuyết, kiểm tra thực hành được tính vào giờ thực hành</w:t>
      </w:r>
      <w:r w:rsidRPr="00CA45A8">
        <w:rPr>
          <w:lang w:val="pt-BR"/>
        </w:rPr>
        <w:t>.</w:t>
      </w:r>
    </w:p>
    <w:p w:rsidR="00192B52" w:rsidRPr="00CA45A8" w:rsidRDefault="00192B52" w:rsidP="00192B52">
      <w:pPr>
        <w:spacing w:beforeLines="40" w:before="96" w:afterLines="40" w:after="96" w:line="340" w:lineRule="exact"/>
        <w:jc w:val="both"/>
        <w:rPr>
          <w:b/>
          <w:lang w:val="pt-BR"/>
        </w:rPr>
      </w:pPr>
      <w:r w:rsidRPr="00CA45A8">
        <w:rPr>
          <w:b/>
          <w:lang w:val="pt-BR"/>
        </w:rPr>
        <w:t>2. Nội dung chi tiết:</w:t>
      </w:r>
    </w:p>
    <w:p w:rsidR="00192B52" w:rsidRPr="00CA45A8" w:rsidRDefault="00192B52" w:rsidP="00192B52">
      <w:pPr>
        <w:spacing w:beforeLines="40" w:before="96" w:afterLines="40" w:after="96" w:line="340" w:lineRule="exact"/>
        <w:jc w:val="both"/>
        <w:rPr>
          <w:i/>
          <w:lang w:val="pt-BR"/>
        </w:rPr>
      </w:pPr>
      <w:r w:rsidRPr="00CA45A8">
        <w:rPr>
          <w:b/>
          <w:i/>
          <w:lang w:val="pt-BR"/>
        </w:rPr>
        <w:t>Mở đầu:</w:t>
      </w:r>
      <w:r w:rsidRPr="00CA45A8">
        <w:rPr>
          <w:i/>
          <w:lang w:val="pt-BR"/>
        </w:rPr>
        <w:tab/>
      </w:r>
      <w:r w:rsidRPr="00CA45A8">
        <w:rPr>
          <w:i/>
          <w:lang w:val="pt-BR"/>
        </w:rPr>
        <w:tab/>
      </w:r>
      <w:r w:rsidRPr="00CA45A8">
        <w:rPr>
          <w:i/>
          <w:lang w:val="pt-BR"/>
        </w:rPr>
        <w:tab/>
      </w:r>
      <w:r w:rsidRPr="00CA45A8">
        <w:rPr>
          <w:i/>
          <w:lang w:val="pt-BR"/>
        </w:rPr>
        <w:tab/>
      </w:r>
      <w:r w:rsidRPr="00CA45A8">
        <w:rPr>
          <w:i/>
          <w:lang w:val="pt-BR"/>
        </w:rPr>
        <w:tab/>
      </w:r>
      <w:r w:rsidRPr="00CA45A8">
        <w:rPr>
          <w:i/>
          <w:lang w:val="pt-BR"/>
        </w:rPr>
        <w:tab/>
      </w:r>
      <w:r w:rsidRPr="00CA45A8">
        <w:rPr>
          <w:i/>
          <w:lang w:val="pt-BR"/>
        </w:rPr>
        <w:tab/>
        <w:t xml:space="preserve">     </w:t>
      </w:r>
      <w:r w:rsidRPr="00CA45A8">
        <w:rPr>
          <w:i/>
          <w:lang w:val="pt-BR"/>
        </w:rPr>
        <w:tab/>
      </w:r>
      <w:r w:rsidRPr="00CA45A8">
        <w:rPr>
          <w:b/>
          <w:i/>
          <w:lang w:val="pt-BR"/>
        </w:rPr>
        <w:t xml:space="preserve"> </w:t>
      </w:r>
    </w:p>
    <w:p w:rsidR="00192B52" w:rsidRPr="00CA45A8" w:rsidRDefault="00192B52" w:rsidP="00192B52">
      <w:pPr>
        <w:spacing w:beforeLines="40" w:before="96" w:afterLines="40" w:after="96" w:line="340" w:lineRule="exact"/>
        <w:jc w:val="both"/>
        <w:rPr>
          <w:lang w:val="pt-BR"/>
        </w:rPr>
      </w:pPr>
      <w:r w:rsidRPr="00CA45A8">
        <w:rPr>
          <w:lang w:val="pt-BR"/>
        </w:rPr>
        <w:t xml:space="preserve">Chương 1: </w:t>
      </w:r>
      <w:r w:rsidRPr="00CA45A8">
        <w:rPr>
          <w:b/>
          <w:lang w:val="pt-BR"/>
        </w:rPr>
        <w:t>Chế độ chính sách bảo hộ lao động</w:t>
      </w:r>
      <w:r w:rsidRPr="00CA45A8">
        <w:rPr>
          <w:i/>
          <w:lang w:val="pt-BR"/>
        </w:rPr>
        <w:t xml:space="preserve"> </w:t>
      </w:r>
      <w:r w:rsidRPr="00CA45A8">
        <w:rPr>
          <w:i/>
          <w:lang w:val="pt-BR"/>
        </w:rPr>
        <w:tab/>
      </w:r>
      <w:r w:rsidRPr="00CA45A8">
        <w:rPr>
          <w:i/>
          <w:lang w:val="pt-BR"/>
        </w:rPr>
        <w:tab/>
        <w:t xml:space="preserve"> </w:t>
      </w:r>
    </w:p>
    <w:p w:rsidR="00192B52" w:rsidRPr="00CA45A8" w:rsidRDefault="00192B52" w:rsidP="00192B52">
      <w:pPr>
        <w:spacing w:beforeLines="40" w:before="96" w:afterLines="40" w:after="96" w:line="340" w:lineRule="exact"/>
        <w:jc w:val="both"/>
        <w:rPr>
          <w:lang w:val="pt-BR"/>
        </w:rPr>
      </w:pPr>
      <w:r w:rsidRPr="00CA45A8">
        <w:rPr>
          <w:i/>
          <w:lang w:val="pt-BR"/>
        </w:rPr>
        <w:t>Mục tiêu:</w:t>
      </w:r>
      <w:r w:rsidRPr="00CA45A8">
        <w:rPr>
          <w:lang w:val="pt-BR"/>
        </w:rPr>
        <w:t xml:space="preserve"> </w:t>
      </w:r>
    </w:p>
    <w:p w:rsidR="00192B52" w:rsidRPr="00CA45A8" w:rsidRDefault="00192B52" w:rsidP="00192B52">
      <w:pPr>
        <w:spacing w:beforeLines="40" w:before="96" w:afterLines="40" w:after="96" w:line="340" w:lineRule="exact"/>
        <w:jc w:val="both"/>
        <w:rPr>
          <w:lang w:val="pt-BR"/>
        </w:rPr>
      </w:pPr>
      <w:r w:rsidRPr="00CA45A8">
        <w:rPr>
          <w:lang w:val="pt-BR"/>
        </w:rPr>
        <w:t>- Trình bày được các văn bản pháp quy về bảo hộ lao động;</w:t>
      </w:r>
    </w:p>
    <w:p w:rsidR="00192B52" w:rsidRPr="00CA45A8" w:rsidRDefault="00192B52" w:rsidP="00192B52">
      <w:pPr>
        <w:spacing w:beforeLines="40" w:before="96" w:afterLines="40" w:after="96" w:line="340" w:lineRule="exact"/>
        <w:jc w:val="both"/>
        <w:rPr>
          <w:lang w:val="pl-PL"/>
        </w:rPr>
      </w:pPr>
      <w:r w:rsidRPr="00CA45A8">
        <w:rPr>
          <w:lang w:val="pt-BR"/>
        </w:rPr>
        <w:t>-</w:t>
      </w:r>
      <w:r w:rsidRPr="00CA45A8">
        <w:rPr>
          <w:lang w:val="vi-VN"/>
        </w:rPr>
        <w:t xml:space="preserve"> Thái độ: Nghiêm túc, trách nhiệm, chủ động, tích cực</w:t>
      </w:r>
      <w:r w:rsidRPr="00CA45A8">
        <w:rPr>
          <w:lang w:val="pl-PL"/>
        </w:rPr>
        <w:t>, chăm chỉ.</w:t>
      </w:r>
    </w:p>
    <w:p w:rsidR="00192B52" w:rsidRPr="00CA45A8" w:rsidRDefault="00192B52" w:rsidP="00192B52">
      <w:pPr>
        <w:spacing w:beforeLines="40" w:before="96" w:afterLines="40" w:after="96" w:line="340" w:lineRule="exact"/>
        <w:jc w:val="both"/>
        <w:rPr>
          <w:lang w:val="pl-PL"/>
        </w:rPr>
      </w:pPr>
      <w:r w:rsidRPr="00CA45A8">
        <w:rPr>
          <w:lang w:val="pl-PL"/>
        </w:rPr>
        <w:lastRenderedPageBreak/>
        <w:t xml:space="preserve">1. Những quan điểm cơ bản của Đảng và nhà nước về công tác bảo hộ lao động             </w:t>
      </w:r>
      <w:r w:rsidRPr="00CA45A8">
        <w:rPr>
          <w:lang w:val="pl-PL"/>
        </w:rPr>
        <w:tab/>
      </w:r>
      <w:r w:rsidRPr="00CA45A8">
        <w:rPr>
          <w:lang w:val="pl-PL"/>
        </w:rPr>
        <w:tab/>
      </w:r>
      <w:r w:rsidRPr="00CA45A8">
        <w:rPr>
          <w:lang w:val="pl-PL"/>
        </w:rPr>
        <w:tab/>
      </w:r>
      <w:r w:rsidRPr="00CA45A8">
        <w:rPr>
          <w:lang w:val="pl-PL"/>
        </w:rPr>
        <w:tab/>
      </w:r>
      <w:r w:rsidRPr="00CA45A8">
        <w:rPr>
          <w:lang w:val="pl-PL"/>
        </w:rPr>
        <w:tab/>
        <w:t xml:space="preserve">  </w:t>
      </w:r>
      <w:r w:rsidRPr="00CA45A8">
        <w:rPr>
          <w:lang w:val="pl-PL"/>
        </w:rPr>
        <w:tab/>
        <w:t xml:space="preserve">    </w:t>
      </w:r>
      <w:r w:rsidRPr="00CA45A8">
        <w:rPr>
          <w:lang w:val="pl-PL"/>
        </w:rPr>
        <w:tab/>
      </w:r>
      <w:r w:rsidRPr="00CA45A8">
        <w:rPr>
          <w:lang w:val="pl-PL"/>
        </w:rPr>
        <w:tab/>
      </w:r>
      <w:r w:rsidRPr="00CA45A8">
        <w:rPr>
          <w:lang w:val="pl-PL"/>
        </w:rPr>
        <w:tab/>
      </w:r>
      <w:r w:rsidRPr="00CA45A8">
        <w:rPr>
          <w:i/>
          <w:lang w:val="pl-PL"/>
        </w:rPr>
        <w:t>Thời gian: 0,5</w:t>
      </w:r>
      <w:r w:rsidRPr="00CA45A8">
        <w:rPr>
          <w:bCs/>
          <w:i/>
          <w:iCs/>
          <w:lang w:val="pl-PL"/>
        </w:rPr>
        <w:t xml:space="preserve"> giờ</w:t>
      </w:r>
      <w:r w:rsidRPr="00CA45A8">
        <w:rPr>
          <w:i/>
          <w:lang w:val="pl-PL"/>
        </w:rPr>
        <w:t xml:space="preserve"> </w:t>
      </w:r>
    </w:p>
    <w:p w:rsidR="00192B52" w:rsidRPr="00CA45A8" w:rsidRDefault="00192B52" w:rsidP="00192B52">
      <w:pPr>
        <w:spacing w:beforeLines="40" w:before="96" w:afterLines="40" w:after="96" w:line="340" w:lineRule="exact"/>
        <w:jc w:val="both"/>
        <w:rPr>
          <w:lang w:val="pl-PL"/>
        </w:rPr>
      </w:pPr>
      <w:r w:rsidRPr="00CA45A8">
        <w:rPr>
          <w:lang w:val="pl-PL"/>
        </w:rPr>
        <w:t xml:space="preserve">1.1. Con Người là vốn quý nhất của xã hội          </w:t>
      </w:r>
    </w:p>
    <w:p w:rsidR="00192B52" w:rsidRPr="00CA45A8" w:rsidRDefault="00192B52" w:rsidP="00192B52">
      <w:pPr>
        <w:spacing w:beforeLines="40" w:before="96" w:afterLines="40" w:after="96" w:line="340" w:lineRule="exact"/>
        <w:jc w:val="both"/>
        <w:rPr>
          <w:lang w:val="pl-PL"/>
        </w:rPr>
      </w:pPr>
      <w:r w:rsidRPr="00CA45A8">
        <w:rPr>
          <w:lang w:val="pl-PL"/>
        </w:rPr>
        <w:t>1.2. Bảo hộ lao động phải được thực hiện đồng thời với quá trình tổ chức lao động</w:t>
      </w:r>
    </w:p>
    <w:p w:rsidR="00192B52" w:rsidRPr="00CA45A8" w:rsidRDefault="00192B52" w:rsidP="00192B52">
      <w:pPr>
        <w:spacing w:beforeLines="40" w:before="96" w:afterLines="40" w:after="96" w:line="340" w:lineRule="exact"/>
        <w:jc w:val="both"/>
        <w:rPr>
          <w:lang w:val="pl-PL"/>
        </w:rPr>
      </w:pPr>
      <w:r w:rsidRPr="00CA45A8">
        <w:rPr>
          <w:lang w:val="pl-PL"/>
        </w:rPr>
        <w:t xml:space="preserve">1.3. Công tác bảo hộ lao động phải thể hiện đầy đủ 3 tính chất </w:t>
      </w:r>
    </w:p>
    <w:p w:rsidR="00192B52" w:rsidRPr="00CA45A8" w:rsidRDefault="00192B52" w:rsidP="00192B52">
      <w:pPr>
        <w:spacing w:beforeLines="40" w:before="96" w:afterLines="40" w:after="96" w:line="340" w:lineRule="exact"/>
        <w:jc w:val="both"/>
        <w:rPr>
          <w:lang w:val="pl-PL"/>
        </w:rPr>
      </w:pPr>
      <w:r w:rsidRPr="00CA45A8">
        <w:rPr>
          <w:lang w:val="pl-PL"/>
        </w:rPr>
        <w:t xml:space="preserve">1.4. Người sử dụng lao động và người lao động          </w:t>
      </w:r>
    </w:p>
    <w:p w:rsidR="00192B52" w:rsidRPr="00CA45A8" w:rsidRDefault="00192B52" w:rsidP="00192B52">
      <w:pPr>
        <w:spacing w:beforeLines="40" w:before="96" w:afterLines="40" w:after="96" w:line="340" w:lineRule="exact"/>
        <w:jc w:val="both"/>
        <w:rPr>
          <w:lang w:val="pl-PL"/>
        </w:rPr>
      </w:pPr>
      <w:r w:rsidRPr="00CA45A8">
        <w:rPr>
          <w:lang w:val="pl-PL"/>
        </w:rPr>
        <w:t xml:space="preserve">2. Hệ thống các văn bản pháp luật hiện hành về bảo hộ lao động </w:t>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t xml:space="preserve">    </w:t>
      </w:r>
      <w:r w:rsidRPr="00CA45A8">
        <w:rPr>
          <w:lang w:val="pl-PL"/>
        </w:rPr>
        <w:tab/>
        <w:t xml:space="preserve"> </w:t>
      </w:r>
      <w:r w:rsidRPr="00CA45A8">
        <w:rPr>
          <w:lang w:val="pl-PL"/>
        </w:rPr>
        <w:tab/>
      </w:r>
      <w:r w:rsidRPr="00CA45A8">
        <w:rPr>
          <w:i/>
          <w:lang w:val="pl-PL"/>
        </w:rPr>
        <w:t>Thời gian: 0,5</w:t>
      </w:r>
      <w:r w:rsidRPr="00CA45A8">
        <w:rPr>
          <w:bCs/>
          <w:i/>
          <w:iCs/>
          <w:lang w:val="pl-PL"/>
        </w:rPr>
        <w:t xml:space="preserve"> giờ</w:t>
      </w:r>
      <w:r w:rsidRPr="00CA45A8">
        <w:rPr>
          <w:lang w:val="pl-PL"/>
        </w:rPr>
        <w:t xml:space="preserve">       </w:t>
      </w:r>
    </w:p>
    <w:p w:rsidR="00192B52" w:rsidRPr="00CA45A8" w:rsidRDefault="00192B52" w:rsidP="00192B52">
      <w:pPr>
        <w:spacing w:beforeLines="40" w:before="96" w:afterLines="40" w:after="96" w:line="340" w:lineRule="exact"/>
        <w:jc w:val="both"/>
        <w:rPr>
          <w:lang w:val="pl-PL"/>
        </w:rPr>
      </w:pPr>
      <w:r w:rsidRPr="00CA45A8">
        <w:rPr>
          <w:lang w:val="pl-PL"/>
        </w:rPr>
        <w:t>2.1. Các văn bản pháp quy về bảo hộ lao động và liên quan đến bảo hộ lao động</w:t>
      </w:r>
    </w:p>
    <w:p w:rsidR="00192B52" w:rsidRPr="00CA45A8" w:rsidRDefault="00192B52" w:rsidP="00192B52">
      <w:pPr>
        <w:spacing w:beforeLines="40" w:before="96" w:afterLines="40" w:after="96" w:line="340" w:lineRule="exact"/>
        <w:jc w:val="both"/>
        <w:rPr>
          <w:lang w:val="pl-PL"/>
        </w:rPr>
      </w:pPr>
      <w:r w:rsidRPr="00CA45A8">
        <w:rPr>
          <w:lang w:val="pl-PL"/>
        </w:rPr>
        <w:t>- Hiến pháp nước Cộng hoà Xã hội Chủ nghĩa Việt Nam ban hành năm 1992;</w:t>
      </w:r>
    </w:p>
    <w:p w:rsidR="00192B52" w:rsidRPr="00CA45A8" w:rsidRDefault="00192B52" w:rsidP="00192B52">
      <w:pPr>
        <w:spacing w:beforeLines="40" w:before="96" w:afterLines="40" w:after="96" w:line="340" w:lineRule="exact"/>
        <w:jc w:val="both"/>
        <w:rPr>
          <w:lang w:val="pl-PL"/>
        </w:rPr>
      </w:pPr>
      <w:r w:rsidRPr="00CA45A8">
        <w:rPr>
          <w:lang w:val="pl-PL"/>
        </w:rPr>
        <w:t>- Một số điều của Bộ Luật lao động có liên quan đến an toàn vệ sinh lao động;</w:t>
      </w:r>
    </w:p>
    <w:p w:rsidR="00192B52" w:rsidRPr="00CA45A8" w:rsidRDefault="00192B52" w:rsidP="00192B52">
      <w:pPr>
        <w:spacing w:beforeLines="40" w:before="96" w:afterLines="40" w:after="96" w:line="340" w:lineRule="exact"/>
        <w:jc w:val="both"/>
        <w:rPr>
          <w:lang w:val="pl-PL"/>
        </w:rPr>
      </w:pPr>
      <w:r w:rsidRPr="00CA45A8">
        <w:rPr>
          <w:lang w:val="pl-PL"/>
        </w:rPr>
        <w:t>- Một số Luật, Pháp lệnh có liên quan đến an toàn vệ sinh lao động.</w:t>
      </w:r>
    </w:p>
    <w:p w:rsidR="00192B52" w:rsidRPr="00CA45A8" w:rsidRDefault="00192B52" w:rsidP="00192B52">
      <w:pPr>
        <w:spacing w:beforeLines="40" w:before="96" w:afterLines="40" w:after="96" w:line="340" w:lineRule="exact"/>
        <w:jc w:val="both"/>
        <w:rPr>
          <w:lang w:val="pl-PL"/>
        </w:rPr>
      </w:pPr>
      <w:r w:rsidRPr="00CA45A8">
        <w:rPr>
          <w:lang w:val="pl-PL"/>
        </w:rPr>
        <w:t xml:space="preserve">2.2. Các văn bản hướng dẫn thi hành                    </w:t>
      </w:r>
    </w:p>
    <w:p w:rsidR="00192B52" w:rsidRPr="00CA45A8" w:rsidRDefault="00192B52" w:rsidP="00192B52">
      <w:pPr>
        <w:spacing w:beforeLines="40" w:before="96" w:afterLines="40" w:after="96" w:line="340" w:lineRule="exact"/>
        <w:jc w:val="both"/>
        <w:rPr>
          <w:lang w:val="pl-PL"/>
        </w:rPr>
      </w:pPr>
      <w:r w:rsidRPr="00CA45A8">
        <w:rPr>
          <w:lang w:val="pl-PL"/>
        </w:rPr>
        <w:t>- Hệ thống các văn bản quy định của Chính phủ và các Bộ, Ngành chức năng;</w:t>
      </w:r>
    </w:p>
    <w:p w:rsidR="00192B52" w:rsidRPr="00CA45A8" w:rsidRDefault="00192B52" w:rsidP="00192B52">
      <w:pPr>
        <w:spacing w:beforeLines="40" w:before="96" w:afterLines="40" w:after="96" w:line="340" w:lineRule="exact"/>
        <w:jc w:val="both"/>
        <w:rPr>
          <w:lang w:val="pl-PL"/>
        </w:rPr>
      </w:pPr>
      <w:r w:rsidRPr="00CA45A8">
        <w:rPr>
          <w:lang w:val="pl-PL"/>
        </w:rPr>
        <w:t xml:space="preserve">- Hệ thống các tiêu chuẩn, quy phạm về an toàn lao động, vệ sinh lao động, hệ thống các quy trình an toàn lao động theo nghề và công việc.                  </w:t>
      </w:r>
    </w:p>
    <w:p w:rsidR="00192B52" w:rsidRPr="00CA45A8" w:rsidRDefault="00192B52" w:rsidP="00192B52">
      <w:pPr>
        <w:spacing w:beforeLines="40" w:before="96" w:afterLines="40" w:after="96" w:line="340" w:lineRule="exact"/>
        <w:jc w:val="both"/>
        <w:rPr>
          <w:lang w:val="pl-PL"/>
        </w:rPr>
      </w:pPr>
      <w:r w:rsidRPr="00CA45A8">
        <w:rPr>
          <w:lang w:val="pl-PL"/>
        </w:rPr>
        <w:t xml:space="preserve">3. Quản lý nhà nước về bảo hộ lao động               </w:t>
      </w:r>
      <w:r w:rsidRPr="00CA45A8">
        <w:rPr>
          <w:lang w:val="pl-PL"/>
        </w:rPr>
        <w:tab/>
      </w:r>
      <w:r w:rsidRPr="00CA45A8">
        <w:rPr>
          <w:lang w:val="pl-PL"/>
        </w:rPr>
        <w:tab/>
      </w:r>
      <w:r w:rsidRPr="00CA45A8">
        <w:rPr>
          <w:i/>
          <w:lang w:val="pl-PL"/>
        </w:rPr>
        <w:t>Thời gian: 0,5</w:t>
      </w:r>
      <w:r w:rsidRPr="00CA45A8">
        <w:rPr>
          <w:bCs/>
          <w:i/>
          <w:iCs/>
          <w:lang w:val="pl-PL"/>
        </w:rPr>
        <w:t xml:space="preserve"> giờ</w:t>
      </w:r>
    </w:p>
    <w:p w:rsidR="00192B52" w:rsidRPr="00CA45A8" w:rsidRDefault="00192B52" w:rsidP="00192B52">
      <w:pPr>
        <w:spacing w:beforeLines="40" w:before="96" w:afterLines="40" w:after="96" w:line="340" w:lineRule="exact"/>
        <w:jc w:val="both"/>
        <w:rPr>
          <w:lang w:val="pl-PL"/>
        </w:rPr>
      </w:pPr>
      <w:r w:rsidRPr="00CA45A8">
        <w:rPr>
          <w:lang w:val="pl-PL"/>
        </w:rPr>
        <w:t xml:space="preserve">3.1. Nội dung quản lý Nhà nước về bảo hộ lao động        </w:t>
      </w:r>
    </w:p>
    <w:p w:rsidR="00192B52" w:rsidRPr="00CA45A8" w:rsidRDefault="00192B52" w:rsidP="00192B52">
      <w:pPr>
        <w:spacing w:beforeLines="40" w:before="96" w:afterLines="40" w:after="96" w:line="340" w:lineRule="exact"/>
        <w:jc w:val="both"/>
        <w:rPr>
          <w:lang w:val="pl-PL"/>
        </w:rPr>
      </w:pPr>
      <w:r w:rsidRPr="00CA45A8">
        <w:rPr>
          <w:lang w:val="pl-PL"/>
        </w:rPr>
        <w:t xml:space="preserve">3.2. Trách nhiệm của các cơ quan quản lý Nhà nước trong công tác bảo hộ lao động               </w:t>
      </w:r>
    </w:p>
    <w:p w:rsidR="00192B52" w:rsidRPr="00CA45A8" w:rsidRDefault="00192B52" w:rsidP="00192B52">
      <w:pPr>
        <w:spacing w:beforeLines="40" w:before="96" w:afterLines="40" w:after="96" w:line="340" w:lineRule="exact"/>
        <w:jc w:val="both"/>
        <w:rPr>
          <w:lang w:val="pl-PL"/>
        </w:rPr>
      </w:pPr>
      <w:r w:rsidRPr="00CA45A8">
        <w:rPr>
          <w:lang w:val="pl-PL"/>
        </w:rPr>
        <w:t>- Bộ Lao động - Thương binh và Xã hội;</w:t>
      </w:r>
    </w:p>
    <w:p w:rsidR="00192B52" w:rsidRPr="00CA45A8" w:rsidRDefault="00192B52" w:rsidP="00192B52">
      <w:pPr>
        <w:spacing w:beforeLines="40" w:before="96" w:afterLines="40" w:after="96" w:line="340" w:lineRule="exact"/>
        <w:jc w:val="both"/>
        <w:rPr>
          <w:lang w:val="pl-PL"/>
        </w:rPr>
      </w:pPr>
      <w:r w:rsidRPr="00CA45A8">
        <w:rPr>
          <w:lang w:val="pl-PL"/>
        </w:rPr>
        <w:t>- Bộ Y tế;</w:t>
      </w:r>
    </w:p>
    <w:p w:rsidR="00192B52" w:rsidRPr="00CA45A8" w:rsidRDefault="00192B52" w:rsidP="00192B52">
      <w:pPr>
        <w:spacing w:beforeLines="40" w:before="96" w:afterLines="40" w:after="96" w:line="340" w:lineRule="exact"/>
        <w:jc w:val="both"/>
        <w:rPr>
          <w:lang w:val="pl-PL"/>
        </w:rPr>
      </w:pPr>
      <w:r w:rsidRPr="00CA45A8">
        <w:rPr>
          <w:lang w:val="pl-PL"/>
        </w:rPr>
        <w:t>- Bộ Khoa học công nghệ và Môi trường;</w:t>
      </w:r>
    </w:p>
    <w:p w:rsidR="00192B52" w:rsidRPr="00CA45A8" w:rsidRDefault="00192B52" w:rsidP="00192B52">
      <w:pPr>
        <w:spacing w:beforeLines="40" w:before="96" w:afterLines="40" w:after="96" w:line="340" w:lineRule="exact"/>
        <w:jc w:val="both"/>
        <w:rPr>
          <w:lang w:val="pl-PL"/>
        </w:rPr>
      </w:pPr>
      <w:r w:rsidRPr="00CA45A8">
        <w:rPr>
          <w:lang w:val="pl-PL"/>
        </w:rPr>
        <w:t>- Bộ Giáo dục và Đào tạo;</w:t>
      </w:r>
    </w:p>
    <w:p w:rsidR="00192B52" w:rsidRPr="00CA45A8" w:rsidRDefault="00192B52" w:rsidP="00192B52">
      <w:pPr>
        <w:spacing w:beforeLines="40" w:before="96" w:afterLines="40" w:after="96" w:line="340" w:lineRule="exact"/>
        <w:jc w:val="both"/>
        <w:rPr>
          <w:lang w:val="pl-PL"/>
        </w:rPr>
      </w:pPr>
      <w:r w:rsidRPr="00CA45A8">
        <w:rPr>
          <w:lang w:val="pl-PL"/>
        </w:rPr>
        <w:t>- Các Bộ, Ngành;</w:t>
      </w:r>
    </w:p>
    <w:p w:rsidR="00192B52" w:rsidRPr="00CA45A8" w:rsidRDefault="00192B52" w:rsidP="00192B52">
      <w:pPr>
        <w:spacing w:beforeLines="40" w:before="96" w:afterLines="40" w:after="96" w:line="340" w:lineRule="exact"/>
        <w:jc w:val="both"/>
        <w:rPr>
          <w:lang w:val="pl-PL"/>
        </w:rPr>
      </w:pPr>
      <w:r w:rsidRPr="00CA45A8">
        <w:rPr>
          <w:lang w:val="pl-PL"/>
        </w:rPr>
        <w:t>- Uỷ ban nhân dân Tỉnh, Thành phố trực thuộc Trung ương;</w:t>
      </w:r>
    </w:p>
    <w:p w:rsidR="00192B52" w:rsidRPr="00CA45A8" w:rsidRDefault="00192B52" w:rsidP="00192B52">
      <w:pPr>
        <w:spacing w:beforeLines="40" w:before="96" w:afterLines="40" w:after="96" w:line="340" w:lineRule="exact"/>
        <w:jc w:val="both"/>
        <w:rPr>
          <w:lang w:val="pl-PL"/>
        </w:rPr>
      </w:pPr>
      <w:r w:rsidRPr="00CA45A8">
        <w:rPr>
          <w:lang w:val="pl-PL"/>
        </w:rPr>
        <w:t xml:space="preserve">- Thanh tra Nhà nước về an toàn - vệ sinh lao động.               </w:t>
      </w:r>
    </w:p>
    <w:p w:rsidR="00192B52" w:rsidRPr="00CA45A8" w:rsidRDefault="00192B52" w:rsidP="00192B52">
      <w:pPr>
        <w:spacing w:beforeLines="40" w:before="96" w:afterLines="40" w:after="96" w:line="340" w:lineRule="exact"/>
        <w:jc w:val="both"/>
        <w:rPr>
          <w:lang w:val="pl-PL"/>
        </w:rPr>
      </w:pPr>
      <w:r w:rsidRPr="00CA45A8">
        <w:rPr>
          <w:lang w:val="pl-PL"/>
        </w:rPr>
        <w:t xml:space="preserve">3.3. Quyền và nghĩa vụ bảo hộ lao động                  </w:t>
      </w:r>
    </w:p>
    <w:p w:rsidR="00192B52" w:rsidRPr="00CA45A8" w:rsidRDefault="00192B52" w:rsidP="00192B52">
      <w:pPr>
        <w:spacing w:beforeLines="40" w:before="96" w:afterLines="40" w:after="96" w:line="340" w:lineRule="exact"/>
        <w:jc w:val="both"/>
        <w:rPr>
          <w:lang w:val="pl-PL"/>
        </w:rPr>
      </w:pPr>
      <w:r w:rsidRPr="00CA45A8">
        <w:rPr>
          <w:lang w:val="pl-PL"/>
        </w:rPr>
        <w:t>- Nghĩa vụ của người sử dụng lao động;</w:t>
      </w:r>
    </w:p>
    <w:p w:rsidR="00192B52" w:rsidRPr="00CA45A8" w:rsidRDefault="00192B52" w:rsidP="00192B52">
      <w:pPr>
        <w:spacing w:beforeLines="40" w:before="96" w:afterLines="40" w:after="96" w:line="340" w:lineRule="exact"/>
        <w:jc w:val="both"/>
        <w:rPr>
          <w:lang w:val="pl-PL"/>
        </w:rPr>
      </w:pPr>
      <w:r w:rsidRPr="00CA45A8">
        <w:rPr>
          <w:lang w:val="pl-PL"/>
        </w:rPr>
        <w:t>- Quyền của người sử dụng lao động.</w:t>
      </w:r>
    </w:p>
    <w:p w:rsidR="00192B52" w:rsidRPr="00CA45A8" w:rsidRDefault="00192B52" w:rsidP="00192B52">
      <w:pPr>
        <w:spacing w:beforeLines="40" w:before="96" w:afterLines="40" w:after="96" w:line="340" w:lineRule="exact"/>
        <w:jc w:val="both"/>
        <w:rPr>
          <w:lang w:val="pl-PL"/>
        </w:rPr>
      </w:pPr>
      <w:r w:rsidRPr="00CA45A8">
        <w:rPr>
          <w:lang w:val="pl-PL"/>
        </w:rPr>
        <w:t xml:space="preserve">3.4. Quyền và nghĩa vụ của người lao động               </w:t>
      </w:r>
    </w:p>
    <w:p w:rsidR="00192B52" w:rsidRPr="00CA45A8" w:rsidRDefault="00192B52" w:rsidP="00192B52">
      <w:pPr>
        <w:spacing w:beforeLines="40" w:before="96" w:afterLines="40" w:after="96" w:line="340" w:lineRule="exact"/>
        <w:jc w:val="both"/>
        <w:rPr>
          <w:lang w:val="pl-PL"/>
        </w:rPr>
      </w:pPr>
      <w:r w:rsidRPr="00CA45A8">
        <w:rPr>
          <w:lang w:val="pl-PL"/>
        </w:rPr>
        <w:lastRenderedPageBreak/>
        <w:t>- Nghĩa vụ của người lao động;</w:t>
      </w:r>
    </w:p>
    <w:p w:rsidR="00192B52" w:rsidRPr="00CA45A8" w:rsidRDefault="00192B52" w:rsidP="00192B52">
      <w:pPr>
        <w:spacing w:beforeLines="40" w:before="96" w:afterLines="40" w:after="96" w:line="340" w:lineRule="exact"/>
        <w:jc w:val="both"/>
        <w:rPr>
          <w:lang w:val="pl-PL"/>
        </w:rPr>
      </w:pPr>
      <w:r w:rsidRPr="00CA45A8">
        <w:rPr>
          <w:lang w:val="pl-PL"/>
        </w:rPr>
        <w:t>- Quyền của người lao động.</w:t>
      </w:r>
    </w:p>
    <w:p w:rsidR="00192B52" w:rsidRPr="00CA45A8" w:rsidRDefault="00192B52" w:rsidP="00192B52">
      <w:pPr>
        <w:spacing w:beforeLines="40" w:before="96" w:afterLines="40" w:after="96" w:line="340" w:lineRule="exact"/>
        <w:jc w:val="both"/>
        <w:rPr>
          <w:lang w:val="pl-PL"/>
        </w:rPr>
      </w:pPr>
      <w:r w:rsidRPr="00CA45A8">
        <w:rPr>
          <w:lang w:val="pl-PL"/>
        </w:rPr>
        <w:t xml:space="preserve">3.5. Trách nhiệm và quyền hạn của tổ chức Công đoàn      </w:t>
      </w:r>
    </w:p>
    <w:p w:rsidR="00192B52" w:rsidRPr="00CA45A8" w:rsidRDefault="00192B52" w:rsidP="00192B52">
      <w:pPr>
        <w:tabs>
          <w:tab w:val="left" w:pos="6660"/>
        </w:tabs>
        <w:spacing w:beforeLines="40" w:before="96" w:afterLines="40" w:after="96" w:line="340" w:lineRule="exact"/>
        <w:jc w:val="both"/>
        <w:rPr>
          <w:lang w:val="pl-PL"/>
        </w:rPr>
      </w:pPr>
      <w:r w:rsidRPr="00CA45A8">
        <w:rPr>
          <w:lang w:val="pl-PL"/>
        </w:rPr>
        <w:t xml:space="preserve">4. Khen thưởng, xử phạt về bảo hộ lao động          </w:t>
      </w:r>
      <w:r w:rsidRPr="00CA45A8">
        <w:rPr>
          <w:lang w:val="pl-PL"/>
        </w:rPr>
        <w:tab/>
      </w:r>
      <w:r w:rsidRPr="00CA45A8">
        <w:rPr>
          <w:i/>
          <w:lang w:val="pl-PL"/>
        </w:rPr>
        <w:t>Thời gian: 0,5</w:t>
      </w:r>
      <w:r w:rsidRPr="00CA45A8">
        <w:rPr>
          <w:bCs/>
          <w:i/>
          <w:iCs/>
          <w:lang w:val="pl-PL"/>
        </w:rPr>
        <w:t xml:space="preserve"> giờ</w:t>
      </w:r>
    </w:p>
    <w:p w:rsidR="00192B52" w:rsidRPr="00CA45A8" w:rsidRDefault="00192B52" w:rsidP="00192B52">
      <w:pPr>
        <w:spacing w:beforeLines="40" w:before="96" w:afterLines="40" w:after="96" w:line="340" w:lineRule="exact"/>
        <w:jc w:val="both"/>
        <w:rPr>
          <w:lang w:val="pl-PL"/>
        </w:rPr>
      </w:pPr>
      <w:r w:rsidRPr="00CA45A8">
        <w:rPr>
          <w:lang w:val="pl-PL"/>
        </w:rPr>
        <w:t xml:space="preserve">4.1. Khen thưởng về bảo hộ lao động                    </w:t>
      </w:r>
    </w:p>
    <w:p w:rsidR="00192B52" w:rsidRPr="00CA45A8" w:rsidRDefault="00192B52" w:rsidP="00192B52">
      <w:pPr>
        <w:spacing w:beforeLines="40" w:before="96" w:afterLines="40" w:after="96" w:line="340" w:lineRule="exact"/>
        <w:jc w:val="both"/>
        <w:rPr>
          <w:lang w:val="pl-PL"/>
        </w:rPr>
      </w:pPr>
      <w:r w:rsidRPr="00CA45A8">
        <w:rPr>
          <w:lang w:val="pl-PL"/>
        </w:rPr>
        <w:t xml:space="preserve">4.2. Xử phạt những vi phạm về bảo hộ lao động    </w:t>
      </w:r>
    </w:p>
    <w:p w:rsidR="00192B52" w:rsidRPr="00CA45A8" w:rsidRDefault="00192B52" w:rsidP="00192B52">
      <w:pPr>
        <w:spacing w:beforeLines="40" w:before="96" w:afterLines="40" w:after="96" w:line="340" w:lineRule="exact"/>
        <w:jc w:val="both"/>
        <w:rPr>
          <w:lang w:val="pl-PL"/>
        </w:rPr>
      </w:pPr>
      <w:r w:rsidRPr="00CA45A8">
        <w:rPr>
          <w:lang w:val="pl-PL"/>
        </w:rPr>
        <w:t>- Phạt các vi phạm về an toàn lao động;</w:t>
      </w:r>
    </w:p>
    <w:p w:rsidR="00192B52" w:rsidRPr="00CA45A8" w:rsidRDefault="00192B52" w:rsidP="00192B52">
      <w:pPr>
        <w:spacing w:beforeLines="40" w:before="96" w:afterLines="40" w:after="96" w:line="340" w:lineRule="exact"/>
        <w:jc w:val="both"/>
        <w:rPr>
          <w:lang w:val="pl-PL"/>
        </w:rPr>
      </w:pPr>
      <w:r w:rsidRPr="00CA45A8">
        <w:rPr>
          <w:lang w:val="pl-PL"/>
        </w:rPr>
        <w:t>- Xử phạt các vi phạm về vệ sinh lao động.</w:t>
      </w:r>
    </w:p>
    <w:p w:rsidR="00192B52" w:rsidRPr="00CA45A8" w:rsidRDefault="00192B52" w:rsidP="00192B52">
      <w:pPr>
        <w:spacing w:beforeLines="40" w:before="96" w:afterLines="40" w:after="96" w:line="340" w:lineRule="exact"/>
        <w:jc w:val="both"/>
        <w:rPr>
          <w:lang w:val="pl-PL"/>
        </w:rPr>
      </w:pPr>
      <w:r w:rsidRPr="00CA45A8">
        <w:rPr>
          <w:lang w:val="pl-PL"/>
        </w:rPr>
        <w:t>Chương 2:</w:t>
      </w:r>
      <w:r w:rsidRPr="00CA45A8">
        <w:rPr>
          <w:b/>
          <w:lang w:val="pl-PL"/>
        </w:rPr>
        <w:t xml:space="preserve"> Tổ chức nơi làm việc và kỹ thuật an toàn</w:t>
      </w:r>
      <w:r w:rsidRPr="00CA45A8">
        <w:rPr>
          <w:i/>
          <w:lang w:val="pl-PL"/>
        </w:rPr>
        <w:t xml:space="preserve"> </w:t>
      </w:r>
      <w:r w:rsidRPr="00CA45A8">
        <w:rPr>
          <w:i/>
          <w:lang w:val="pl-PL"/>
        </w:rPr>
        <w:tab/>
      </w:r>
    </w:p>
    <w:p w:rsidR="00192B52" w:rsidRPr="00CA45A8" w:rsidRDefault="00192B52" w:rsidP="00192B52">
      <w:pPr>
        <w:spacing w:beforeLines="40" w:before="96" w:afterLines="40" w:after="96" w:line="340" w:lineRule="exact"/>
        <w:jc w:val="both"/>
        <w:rPr>
          <w:lang w:val="pl-PL"/>
        </w:rPr>
      </w:pPr>
      <w:r w:rsidRPr="00CA45A8">
        <w:rPr>
          <w:i/>
          <w:lang w:val="pl-PL"/>
        </w:rPr>
        <w:t>Mục tiêu</w:t>
      </w:r>
      <w:r w:rsidRPr="00CA45A8">
        <w:rPr>
          <w:lang w:val="pl-PL"/>
        </w:rPr>
        <w:t xml:space="preserve">: </w:t>
      </w:r>
    </w:p>
    <w:p w:rsidR="00192B52" w:rsidRPr="00CA45A8" w:rsidRDefault="00192B52" w:rsidP="00192B52">
      <w:pPr>
        <w:spacing w:beforeLines="40" w:before="96" w:afterLines="40" w:after="96" w:line="340" w:lineRule="exact"/>
        <w:jc w:val="both"/>
        <w:rPr>
          <w:lang w:val="pl-PL"/>
        </w:rPr>
      </w:pPr>
      <w:r w:rsidRPr="00CA45A8">
        <w:rPr>
          <w:lang w:val="pl-PL"/>
        </w:rPr>
        <w:t>- Tổ chức được nơi làm việc hợp lý, đảm bảo các nguyên tắc an toàn lao động vệ sinh công nghiệp đối với người thợ sửa chữa, bảo trì, lắp ráp;</w:t>
      </w:r>
    </w:p>
    <w:p w:rsidR="00192B52" w:rsidRPr="00CA45A8" w:rsidRDefault="00192B52" w:rsidP="00192B52">
      <w:pPr>
        <w:spacing w:beforeLines="40" w:before="96" w:afterLines="40" w:after="96" w:line="340" w:lineRule="exact"/>
        <w:jc w:val="both"/>
        <w:rPr>
          <w:lang w:val="pl-PL"/>
        </w:rPr>
      </w:pPr>
      <w:r w:rsidRPr="00CA45A8">
        <w:rPr>
          <w:lang w:val="pl-PL"/>
        </w:rPr>
        <w:t xml:space="preserve">- </w:t>
      </w:r>
      <w:r w:rsidRPr="00CA45A8">
        <w:rPr>
          <w:lang w:val="vi-VN"/>
        </w:rPr>
        <w:t>Thái độ: Nghiêm túc, trách nhiệm, chủ động, tích cực</w:t>
      </w:r>
      <w:r w:rsidRPr="00CA45A8">
        <w:rPr>
          <w:lang w:val="pl-PL"/>
        </w:rPr>
        <w:t>, chăm chỉ.</w:t>
      </w:r>
    </w:p>
    <w:p w:rsidR="00192B52" w:rsidRPr="00CA45A8" w:rsidRDefault="00192B52" w:rsidP="00192B52">
      <w:pPr>
        <w:tabs>
          <w:tab w:val="left" w:pos="6660"/>
        </w:tabs>
        <w:spacing w:beforeLines="40" w:before="96" w:afterLines="40" w:after="96" w:line="340" w:lineRule="exact"/>
        <w:jc w:val="both"/>
        <w:rPr>
          <w:i/>
          <w:lang w:val="pl-PL"/>
        </w:rPr>
      </w:pPr>
      <w:r w:rsidRPr="00CA45A8">
        <w:rPr>
          <w:lang w:val="pl-PL"/>
        </w:rPr>
        <w:t xml:space="preserve">1. Tổ chức nơi làm việc                              </w:t>
      </w:r>
      <w:r w:rsidRPr="00CA45A8">
        <w:rPr>
          <w:lang w:val="pl-PL"/>
        </w:rPr>
        <w:tab/>
      </w:r>
      <w:r w:rsidRPr="00CA45A8">
        <w:rPr>
          <w:i/>
          <w:lang w:val="pl-PL"/>
        </w:rPr>
        <w:t>Thời gian: 1</w:t>
      </w:r>
      <w:r w:rsidRPr="00CA45A8">
        <w:rPr>
          <w:bCs/>
          <w:i/>
          <w:iCs/>
          <w:lang w:val="pl-PL"/>
        </w:rPr>
        <w:t xml:space="preserve"> giờ</w:t>
      </w:r>
    </w:p>
    <w:p w:rsidR="00192B52" w:rsidRPr="00CA45A8" w:rsidRDefault="00192B52" w:rsidP="00192B52">
      <w:pPr>
        <w:tabs>
          <w:tab w:val="left" w:pos="6660"/>
        </w:tabs>
        <w:spacing w:beforeLines="40" w:before="96" w:afterLines="40" w:after="96" w:line="340" w:lineRule="exact"/>
        <w:jc w:val="both"/>
        <w:rPr>
          <w:i/>
          <w:lang w:val="pl-PL"/>
        </w:rPr>
      </w:pPr>
      <w:r w:rsidRPr="00CA45A8">
        <w:rPr>
          <w:lang w:val="pl-PL"/>
        </w:rPr>
        <w:t>2. Kỹ thuật an toàn đối với thợ sửa chữa, bảo trì, lắp ráp</w:t>
      </w:r>
      <w:r w:rsidRPr="00CA45A8">
        <w:rPr>
          <w:i/>
          <w:lang w:val="pl-PL"/>
        </w:rPr>
        <w:t xml:space="preserve"> </w:t>
      </w:r>
      <w:r w:rsidRPr="00CA45A8">
        <w:rPr>
          <w:i/>
          <w:lang w:val="pl-PL"/>
        </w:rPr>
        <w:tab/>
        <w:t>Thời gian: 2</w:t>
      </w:r>
      <w:r w:rsidRPr="00CA45A8">
        <w:rPr>
          <w:bCs/>
          <w:i/>
          <w:iCs/>
          <w:lang w:val="pl-PL"/>
        </w:rPr>
        <w:t xml:space="preserve"> giờ</w:t>
      </w:r>
    </w:p>
    <w:p w:rsidR="00192B52" w:rsidRPr="00CA45A8" w:rsidRDefault="00192B52" w:rsidP="00192B52">
      <w:pPr>
        <w:spacing w:beforeLines="40" w:before="96" w:afterLines="40" w:after="96" w:line="340" w:lineRule="exact"/>
        <w:jc w:val="both"/>
        <w:rPr>
          <w:lang w:val="pl-PL"/>
        </w:rPr>
      </w:pPr>
      <w:r w:rsidRPr="00CA45A8">
        <w:rPr>
          <w:lang w:val="pl-PL"/>
        </w:rPr>
        <w:t xml:space="preserve">2.1. Nguyên tắc chung                                 </w:t>
      </w:r>
      <w:r w:rsidRPr="00CA45A8">
        <w:rPr>
          <w:lang w:val="pl-PL"/>
        </w:rPr>
        <w:tab/>
      </w:r>
    </w:p>
    <w:p w:rsidR="00192B52" w:rsidRPr="00CA45A8" w:rsidRDefault="00192B52" w:rsidP="00192B52">
      <w:pPr>
        <w:spacing w:beforeLines="40" w:before="96" w:afterLines="40" w:after="96" w:line="340" w:lineRule="exact"/>
        <w:jc w:val="both"/>
        <w:rPr>
          <w:lang w:val="pl-PL"/>
        </w:rPr>
      </w:pPr>
      <w:r w:rsidRPr="00CA45A8">
        <w:rPr>
          <w:lang w:val="pl-PL"/>
        </w:rPr>
        <w:t>2.2. Các nguyên tắc an toàn lao động đối với thợ sửa chữa, bảo dưỡng, láp ráp</w:t>
      </w:r>
    </w:p>
    <w:p w:rsidR="00192B52" w:rsidRPr="00CA45A8" w:rsidRDefault="00192B52" w:rsidP="00192B52">
      <w:pPr>
        <w:spacing w:beforeLines="40" w:before="96" w:afterLines="40" w:after="96" w:line="340" w:lineRule="exact"/>
        <w:jc w:val="both"/>
        <w:rPr>
          <w:lang w:val="pl-PL"/>
        </w:rPr>
      </w:pPr>
      <w:r w:rsidRPr="00CA45A8">
        <w:rPr>
          <w:lang w:val="pl-PL"/>
        </w:rPr>
        <w:t xml:space="preserve">2.3. Các nguyên tắc an toàn lao động đối với thợ lắp ráp khi làm việc dưới mặt đất và làm việc ở trên cao </w:t>
      </w:r>
    </w:p>
    <w:p w:rsidR="00192B52" w:rsidRPr="00CA45A8" w:rsidRDefault="00192B52" w:rsidP="00192B52">
      <w:pPr>
        <w:spacing w:beforeLines="40" w:before="96" w:afterLines="40" w:after="96" w:line="340" w:lineRule="exact"/>
        <w:jc w:val="both"/>
        <w:rPr>
          <w:lang w:val="pl-PL"/>
        </w:rPr>
      </w:pPr>
      <w:r w:rsidRPr="00CA45A8">
        <w:rPr>
          <w:lang w:val="pl-PL"/>
        </w:rPr>
        <w:t xml:space="preserve">3. Kỹ thuật an toàn khi vận chuyển thiết bị            </w:t>
      </w:r>
      <w:r w:rsidRPr="00CA45A8">
        <w:rPr>
          <w:lang w:val="pl-PL"/>
        </w:rPr>
        <w:tab/>
      </w:r>
      <w:r w:rsidRPr="00CA45A8">
        <w:rPr>
          <w:lang w:val="pl-PL"/>
        </w:rPr>
        <w:tab/>
      </w:r>
      <w:r w:rsidRPr="00CA45A8">
        <w:rPr>
          <w:i/>
          <w:lang w:val="pl-PL"/>
        </w:rPr>
        <w:t>Thời gian: 1</w:t>
      </w:r>
      <w:r w:rsidRPr="00CA45A8">
        <w:rPr>
          <w:bCs/>
          <w:i/>
          <w:iCs/>
          <w:lang w:val="pl-PL"/>
        </w:rPr>
        <w:t xml:space="preserve"> giờ</w:t>
      </w:r>
      <w:r w:rsidRPr="00CA45A8">
        <w:rPr>
          <w:lang w:val="pl-PL"/>
        </w:rPr>
        <w:t xml:space="preserve">  </w:t>
      </w:r>
    </w:p>
    <w:p w:rsidR="00192B52" w:rsidRPr="00CA45A8" w:rsidRDefault="00192B52" w:rsidP="00192B52">
      <w:pPr>
        <w:spacing w:beforeLines="40" w:before="96" w:afterLines="40" w:after="96" w:line="340" w:lineRule="exact"/>
        <w:jc w:val="both"/>
        <w:rPr>
          <w:bCs/>
          <w:lang w:val="pl-PL"/>
        </w:rPr>
      </w:pPr>
      <w:r w:rsidRPr="00CA45A8">
        <w:rPr>
          <w:bCs/>
          <w:lang w:val="pl-PL"/>
        </w:rPr>
        <w:t>4. Kiểm tra</w:t>
      </w:r>
      <w:r w:rsidRPr="00CA45A8">
        <w:rPr>
          <w:bCs/>
          <w:lang w:val="pl-PL"/>
        </w:rPr>
        <w:tab/>
      </w:r>
      <w:r w:rsidRPr="00CA45A8">
        <w:rPr>
          <w:bCs/>
          <w:lang w:val="pl-PL"/>
        </w:rPr>
        <w:tab/>
      </w:r>
      <w:r w:rsidRPr="00CA45A8">
        <w:rPr>
          <w:bCs/>
          <w:lang w:val="pl-PL"/>
        </w:rPr>
        <w:tab/>
      </w:r>
      <w:r w:rsidRPr="00CA45A8">
        <w:rPr>
          <w:bCs/>
          <w:lang w:val="pl-PL"/>
        </w:rPr>
        <w:tab/>
      </w:r>
      <w:r w:rsidRPr="00CA45A8">
        <w:rPr>
          <w:bCs/>
          <w:lang w:val="pl-PL"/>
        </w:rPr>
        <w:tab/>
      </w:r>
      <w:r w:rsidRPr="00CA45A8">
        <w:rPr>
          <w:bCs/>
          <w:lang w:val="pl-PL"/>
        </w:rPr>
        <w:tab/>
      </w:r>
      <w:r w:rsidRPr="00CA45A8">
        <w:rPr>
          <w:bCs/>
          <w:lang w:val="pl-PL"/>
        </w:rPr>
        <w:tab/>
      </w:r>
      <w:r w:rsidRPr="00CA45A8">
        <w:rPr>
          <w:bCs/>
          <w:lang w:val="pl-PL"/>
        </w:rPr>
        <w:tab/>
      </w:r>
      <w:r w:rsidRPr="00CA45A8">
        <w:rPr>
          <w:i/>
          <w:lang w:val="pl-PL"/>
        </w:rPr>
        <w:t>Thời gian: 1</w:t>
      </w:r>
      <w:r w:rsidRPr="00CA45A8">
        <w:rPr>
          <w:bCs/>
          <w:i/>
          <w:iCs/>
          <w:lang w:val="pl-PL"/>
        </w:rPr>
        <w:t xml:space="preserve"> giờ</w:t>
      </w:r>
      <w:r w:rsidRPr="00CA45A8">
        <w:rPr>
          <w:i/>
          <w:lang w:val="pl-PL"/>
        </w:rPr>
        <w:t xml:space="preserve"> </w:t>
      </w:r>
    </w:p>
    <w:p w:rsidR="00192B52" w:rsidRPr="00CA45A8" w:rsidRDefault="00192B52" w:rsidP="00192B52">
      <w:pPr>
        <w:spacing w:beforeLines="40" w:before="96" w:afterLines="40" w:after="96" w:line="340" w:lineRule="exact"/>
        <w:jc w:val="both"/>
        <w:rPr>
          <w:lang w:val="pl-PL"/>
        </w:rPr>
      </w:pPr>
      <w:r w:rsidRPr="00CA45A8">
        <w:rPr>
          <w:lang w:val="pl-PL"/>
        </w:rPr>
        <w:t>Chương 3:</w:t>
      </w:r>
      <w:r w:rsidRPr="00CA45A8">
        <w:rPr>
          <w:b/>
          <w:lang w:val="pl-PL"/>
        </w:rPr>
        <w:t xml:space="preserve"> Kỹ thuật an toàn khi sử dụng một số máy móc, thiết bị </w:t>
      </w:r>
      <w:r w:rsidRPr="00CA45A8">
        <w:rPr>
          <w:lang w:val="pl-PL"/>
        </w:rPr>
        <w:t xml:space="preserve">  </w:t>
      </w:r>
    </w:p>
    <w:p w:rsidR="00192B52" w:rsidRPr="00CA45A8" w:rsidRDefault="00192B52" w:rsidP="00192B52">
      <w:pPr>
        <w:spacing w:beforeLines="40" w:before="96" w:afterLines="40" w:after="96" w:line="340" w:lineRule="exact"/>
        <w:jc w:val="both"/>
        <w:rPr>
          <w:i/>
          <w:lang w:val="pl-PL"/>
        </w:rPr>
      </w:pPr>
      <w:r w:rsidRPr="00CA45A8">
        <w:rPr>
          <w:i/>
          <w:lang w:val="pl-PL"/>
        </w:rPr>
        <w:t xml:space="preserve">Mục tiêu: </w:t>
      </w:r>
    </w:p>
    <w:p w:rsidR="00192B52" w:rsidRPr="00CA45A8" w:rsidRDefault="00192B52" w:rsidP="00192B52">
      <w:pPr>
        <w:spacing w:beforeLines="40" w:before="96" w:afterLines="40" w:after="96" w:line="340" w:lineRule="exact"/>
        <w:jc w:val="both"/>
        <w:rPr>
          <w:b/>
          <w:i/>
          <w:lang w:val="pl-PL"/>
        </w:rPr>
      </w:pPr>
      <w:r w:rsidRPr="00CA45A8">
        <w:rPr>
          <w:lang w:val="pl-PL"/>
        </w:rPr>
        <w:t>- Trình bày được các tai nạn lao động thường xảy ra trên các thiết bị cơ khí, nâng</w:t>
      </w:r>
      <w:r w:rsidRPr="00CA45A8">
        <w:rPr>
          <w:b/>
          <w:i/>
          <w:lang w:val="pl-PL"/>
        </w:rPr>
        <w:t xml:space="preserve"> </w:t>
      </w:r>
      <w:r w:rsidRPr="00CA45A8">
        <w:rPr>
          <w:lang w:val="pl-PL"/>
        </w:rPr>
        <w:t>hạ, thiết bị chịu áp lực;</w:t>
      </w:r>
    </w:p>
    <w:p w:rsidR="00192B52" w:rsidRPr="00CA45A8" w:rsidRDefault="00192B52" w:rsidP="00192B52">
      <w:pPr>
        <w:spacing w:beforeLines="40" w:before="96" w:afterLines="40" w:after="96" w:line="340" w:lineRule="exact"/>
        <w:jc w:val="both"/>
        <w:rPr>
          <w:lang w:val="pl-PL"/>
        </w:rPr>
      </w:pPr>
      <w:r w:rsidRPr="00CA45A8">
        <w:rPr>
          <w:lang w:val="pl-PL"/>
        </w:rPr>
        <w:t>- Trình bày được những nguyên nhân cơ bản gây ra tai nạn lao động khi sử dụng các thiết bị;</w:t>
      </w:r>
    </w:p>
    <w:p w:rsidR="00192B52" w:rsidRPr="00CA45A8" w:rsidRDefault="00192B52" w:rsidP="00192B52">
      <w:pPr>
        <w:spacing w:beforeLines="40" w:before="96" w:afterLines="40" w:after="96" w:line="340" w:lineRule="exact"/>
        <w:jc w:val="both"/>
        <w:rPr>
          <w:lang w:val="pl-PL"/>
        </w:rPr>
      </w:pPr>
      <w:r w:rsidRPr="00CA45A8">
        <w:rPr>
          <w:lang w:val="pl-PL"/>
        </w:rPr>
        <w:t>-</w:t>
      </w:r>
      <w:r w:rsidRPr="00CA45A8">
        <w:rPr>
          <w:lang w:val="vi-VN"/>
        </w:rPr>
        <w:t>Thái</w:t>
      </w:r>
      <w:r w:rsidRPr="00CA45A8">
        <w:rPr>
          <w:lang w:val="pl-PL"/>
        </w:rPr>
        <w:t xml:space="preserve"> </w:t>
      </w:r>
      <w:r w:rsidRPr="00CA45A8">
        <w:rPr>
          <w:lang w:val="vi-VN"/>
        </w:rPr>
        <w:t>độ: Nghiêm túc, trách nhiệm, chủ động, tích cực</w:t>
      </w:r>
      <w:r w:rsidRPr="00CA45A8">
        <w:rPr>
          <w:lang w:val="pl-PL"/>
        </w:rPr>
        <w:t>, chăm chỉ.</w:t>
      </w:r>
    </w:p>
    <w:p w:rsidR="00192B52" w:rsidRPr="00CA45A8" w:rsidRDefault="00192B52" w:rsidP="00192B52">
      <w:pPr>
        <w:spacing w:beforeLines="40" w:before="96" w:afterLines="40" w:after="96" w:line="340" w:lineRule="exact"/>
        <w:jc w:val="both"/>
        <w:rPr>
          <w:lang w:val="pl-PL"/>
        </w:rPr>
      </w:pPr>
      <w:r w:rsidRPr="00CA45A8">
        <w:rPr>
          <w:lang w:val="pl-PL"/>
        </w:rPr>
        <w:t xml:space="preserve">1. Khái niệm chung về vùng nguy hiểm               </w:t>
      </w:r>
      <w:r w:rsidRPr="00CA45A8">
        <w:rPr>
          <w:lang w:val="pl-PL"/>
        </w:rPr>
        <w:tab/>
      </w:r>
      <w:r w:rsidRPr="00CA45A8">
        <w:rPr>
          <w:lang w:val="pl-PL"/>
        </w:rPr>
        <w:tab/>
      </w:r>
      <w:r w:rsidRPr="00CA45A8">
        <w:rPr>
          <w:i/>
          <w:lang w:val="pl-PL"/>
        </w:rPr>
        <w:t>Thời gian: 0,5</w:t>
      </w:r>
      <w:r w:rsidRPr="00CA45A8">
        <w:rPr>
          <w:bCs/>
          <w:i/>
          <w:iCs/>
          <w:lang w:val="pl-PL"/>
        </w:rPr>
        <w:t xml:space="preserve"> giờ</w:t>
      </w:r>
    </w:p>
    <w:p w:rsidR="00192B52" w:rsidRPr="00CA45A8" w:rsidRDefault="00192B52" w:rsidP="00192B52">
      <w:pPr>
        <w:spacing w:beforeLines="40" w:before="96" w:afterLines="40" w:after="96" w:line="340" w:lineRule="exact"/>
        <w:jc w:val="both"/>
        <w:rPr>
          <w:lang w:val="pl-PL"/>
        </w:rPr>
      </w:pPr>
      <w:r w:rsidRPr="00CA45A8">
        <w:rPr>
          <w:lang w:val="pl-PL"/>
        </w:rPr>
        <w:t xml:space="preserve">2. Những nguyên nhân gây ra tai nạn khi sử dụng máy móc thiết bị                            </w:t>
      </w:r>
    </w:p>
    <w:p w:rsidR="00192B52" w:rsidRPr="00CA45A8" w:rsidRDefault="00192B52" w:rsidP="00192B52">
      <w:pPr>
        <w:spacing w:beforeLines="40" w:before="96" w:afterLines="40" w:after="96" w:line="340" w:lineRule="exact"/>
        <w:jc w:val="both"/>
        <w:rPr>
          <w:lang w:val="pl-PL"/>
        </w:rPr>
      </w:pPr>
      <w:r w:rsidRPr="00CA45A8">
        <w:rPr>
          <w:lang w:val="pl-PL"/>
        </w:rPr>
        <w:lastRenderedPageBreak/>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i/>
          <w:lang w:val="pl-PL"/>
        </w:rPr>
        <w:t>Thời gian: 1</w:t>
      </w:r>
      <w:r w:rsidRPr="00CA45A8">
        <w:rPr>
          <w:bCs/>
          <w:i/>
          <w:iCs/>
          <w:lang w:val="pl-PL"/>
        </w:rPr>
        <w:t xml:space="preserve"> giờ</w:t>
      </w:r>
    </w:p>
    <w:p w:rsidR="00192B52" w:rsidRPr="00CA45A8" w:rsidRDefault="00192B52" w:rsidP="00192B52">
      <w:pPr>
        <w:spacing w:beforeLines="40" w:before="96" w:afterLines="40" w:after="96" w:line="340" w:lineRule="exact"/>
        <w:jc w:val="both"/>
        <w:rPr>
          <w:lang w:val="pl-PL"/>
        </w:rPr>
      </w:pPr>
      <w:r w:rsidRPr="00CA45A8">
        <w:rPr>
          <w:lang w:val="pl-PL"/>
        </w:rPr>
        <w:t xml:space="preserve">2.1. Nguyên nhân do thiết kế máy                        </w:t>
      </w:r>
    </w:p>
    <w:p w:rsidR="00192B52" w:rsidRPr="00CA45A8" w:rsidRDefault="00192B52" w:rsidP="00192B52">
      <w:pPr>
        <w:spacing w:beforeLines="40" w:before="96" w:afterLines="40" w:after="96" w:line="340" w:lineRule="exact"/>
        <w:jc w:val="both"/>
        <w:rPr>
          <w:lang w:val="pt-BR"/>
        </w:rPr>
      </w:pPr>
      <w:r w:rsidRPr="00CA45A8">
        <w:rPr>
          <w:lang w:val="pt-BR"/>
        </w:rPr>
        <w:t xml:space="preserve">2.2. Nguyên nhân do chế tạo máy                         </w:t>
      </w:r>
    </w:p>
    <w:p w:rsidR="00192B52" w:rsidRPr="00CA45A8" w:rsidRDefault="00192B52" w:rsidP="00192B52">
      <w:pPr>
        <w:spacing w:beforeLines="40" w:before="96" w:afterLines="40" w:after="96" w:line="340" w:lineRule="exact"/>
        <w:jc w:val="both"/>
        <w:rPr>
          <w:lang w:val="pt-BR"/>
        </w:rPr>
      </w:pPr>
      <w:r w:rsidRPr="00CA45A8">
        <w:rPr>
          <w:lang w:val="pt-BR"/>
        </w:rPr>
        <w:t>2.3. Nguyên nhân do sử dụng, bảo quản vệ sinh không đảm bảo</w:t>
      </w:r>
    </w:p>
    <w:p w:rsidR="00192B52" w:rsidRPr="00CA45A8" w:rsidRDefault="00192B52" w:rsidP="00192B52">
      <w:pPr>
        <w:spacing w:beforeLines="40" w:before="96" w:afterLines="40" w:after="96" w:line="340" w:lineRule="exact"/>
        <w:jc w:val="both"/>
      </w:pPr>
      <w:r w:rsidRPr="00CA45A8">
        <w:t xml:space="preserve">2.4. Thiếu trang thiết bị an toàn cho máy                   </w:t>
      </w:r>
    </w:p>
    <w:p w:rsidR="00192B52" w:rsidRPr="00CA45A8" w:rsidRDefault="00192B52" w:rsidP="00192B52">
      <w:pPr>
        <w:spacing w:beforeLines="40" w:before="96" w:afterLines="40" w:after="96" w:line="340" w:lineRule="exact"/>
        <w:jc w:val="both"/>
      </w:pPr>
      <w:r w:rsidRPr="00CA45A8">
        <w:t xml:space="preserve">2.5. Thiếu trang thiết bị an toàn cá nhân                   </w:t>
      </w:r>
      <w:r w:rsidRPr="00CA45A8">
        <w:tab/>
      </w:r>
    </w:p>
    <w:p w:rsidR="00192B52" w:rsidRPr="00CA45A8" w:rsidRDefault="00192B52" w:rsidP="00192B52">
      <w:pPr>
        <w:spacing w:beforeLines="40" w:before="96" w:afterLines="40" w:after="96" w:line="340" w:lineRule="exact"/>
        <w:jc w:val="both"/>
      </w:pPr>
      <w:r w:rsidRPr="00CA45A8">
        <w:t xml:space="preserve">2.6. Tổ chức lao động và điều kiện làm việc không tốt        </w:t>
      </w:r>
      <w:r w:rsidRPr="00CA45A8">
        <w:tab/>
      </w:r>
    </w:p>
    <w:p w:rsidR="00192B52" w:rsidRPr="00CA45A8" w:rsidRDefault="00192B52" w:rsidP="00192B52">
      <w:pPr>
        <w:spacing w:beforeLines="40" w:before="96" w:afterLines="40" w:after="96" w:line="340" w:lineRule="exact"/>
        <w:jc w:val="both"/>
      </w:pPr>
      <w:r w:rsidRPr="00CA45A8">
        <w:t xml:space="preserve">3. Những biện pháp an toàn chủ yếu                 </w:t>
      </w:r>
      <w:r w:rsidRPr="00CA45A8">
        <w:tab/>
      </w:r>
      <w:r w:rsidRPr="00CA45A8">
        <w:tab/>
      </w:r>
      <w:r w:rsidRPr="00CA45A8">
        <w:rPr>
          <w:i/>
        </w:rPr>
        <w:t>Thời gian: 0,5</w:t>
      </w:r>
      <w:r w:rsidRPr="00CA45A8">
        <w:rPr>
          <w:bCs/>
          <w:i/>
          <w:iCs/>
        </w:rPr>
        <w:t xml:space="preserve"> giờ</w:t>
      </w:r>
    </w:p>
    <w:p w:rsidR="00192B52" w:rsidRPr="00CA45A8" w:rsidRDefault="00192B52" w:rsidP="00192B52">
      <w:pPr>
        <w:spacing w:beforeLines="40" w:before="96" w:afterLines="40" w:after="96" w:line="340" w:lineRule="exact"/>
        <w:jc w:val="both"/>
      </w:pPr>
      <w:r w:rsidRPr="00CA45A8">
        <w:t xml:space="preserve">3.1. Những yêu cầu chung                              </w:t>
      </w:r>
      <w:r w:rsidRPr="00CA45A8">
        <w:tab/>
      </w:r>
    </w:p>
    <w:p w:rsidR="00192B52" w:rsidRPr="00CA45A8" w:rsidRDefault="00192B52" w:rsidP="00192B52">
      <w:pPr>
        <w:spacing w:beforeLines="40" w:before="96" w:afterLines="40" w:after="96" w:line="340" w:lineRule="exact"/>
        <w:jc w:val="both"/>
      </w:pPr>
      <w:r w:rsidRPr="00CA45A8">
        <w:t xml:space="preserve">3.2. Cơ cấu che chắn bảo vệ                 </w:t>
      </w:r>
      <w:r w:rsidRPr="00CA45A8">
        <w:tab/>
      </w:r>
    </w:p>
    <w:p w:rsidR="00192B52" w:rsidRPr="00CA45A8" w:rsidRDefault="00192B52" w:rsidP="00192B52">
      <w:pPr>
        <w:spacing w:beforeLines="40" w:before="96" w:afterLines="40" w:after="96" w:line="340" w:lineRule="exact"/>
        <w:jc w:val="both"/>
      </w:pPr>
      <w:r w:rsidRPr="00CA45A8">
        <w:t xml:space="preserve">3.3. Cơ cấu phòng ngừa                                </w:t>
      </w:r>
      <w:r w:rsidRPr="00CA45A8">
        <w:tab/>
      </w:r>
    </w:p>
    <w:p w:rsidR="00192B52" w:rsidRPr="00CA45A8" w:rsidRDefault="00192B52" w:rsidP="00192B52">
      <w:pPr>
        <w:spacing w:beforeLines="40" w:before="96" w:afterLines="40" w:after="96" w:line="340" w:lineRule="exact"/>
        <w:jc w:val="both"/>
      </w:pPr>
      <w:r w:rsidRPr="00CA45A8">
        <w:t>4. Kỹ thuật an toàn đối với thiết bị gia công cắt gọt kim loại</w:t>
      </w:r>
    </w:p>
    <w:p w:rsidR="00192B52" w:rsidRPr="00CA45A8" w:rsidRDefault="00192B52" w:rsidP="00192B52">
      <w:pPr>
        <w:spacing w:beforeLines="40" w:before="96" w:afterLines="40" w:after="96" w:line="340" w:lineRule="exact"/>
        <w:jc w:val="both"/>
        <w:rPr>
          <w:i/>
        </w:rPr>
      </w:pPr>
      <w:r w:rsidRPr="00CA45A8">
        <w:rPr>
          <w:b/>
        </w:rPr>
        <w:t xml:space="preserve"> </w:t>
      </w:r>
      <w:r w:rsidRPr="00CA45A8">
        <w:t xml:space="preserve">               </w:t>
      </w:r>
      <w:r w:rsidRPr="00CA45A8">
        <w:tab/>
      </w:r>
      <w:r w:rsidRPr="00CA45A8">
        <w:tab/>
      </w:r>
      <w:r w:rsidRPr="00CA45A8">
        <w:tab/>
      </w:r>
      <w:r w:rsidRPr="00CA45A8">
        <w:tab/>
      </w:r>
      <w:r w:rsidRPr="00CA45A8">
        <w:tab/>
      </w:r>
      <w:r w:rsidRPr="00CA45A8">
        <w:tab/>
        <w:t xml:space="preserve">  </w:t>
      </w:r>
      <w:r w:rsidRPr="00CA45A8">
        <w:tab/>
      </w:r>
      <w:r w:rsidRPr="00CA45A8">
        <w:tab/>
      </w:r>
      <w:r w:rsidRPr="00CA45A8">
        <w:rPr>
          <w:i/>
        </w:rPr>
        <w:t>Thời gian: 1</w:t>
      </w:r>
      <w:r w:rsidRPr="00CA45A8">
        <w:rPr>
          <w:bCs/>
          <w:i/>
          <w:iCs/>
        </w:rPr>
        <w:t xml:space="preserve"> giờ</w:t>
      </w:r>
    </w:p>
    <w:p w:rsidR="00192B52" w:rsidRPr="00CA45A8" w:rsidRDefault="00192B52" w:rsidP="00192B52">
      <w:pPr>
        <w:spacing w:beforeLines="40" w:before="96" w:afterLines="40" w:after="96" w:line="340" w:lineRule="exact"/>
        <w:jc w:val="both"/>
      </w:pPr>
      <w:r w:rsidRPr="00CA45A8">
        <w:t xml:space="preserve">4.1. An toàn trên máy tiện                             </w:t>
      </w:r>
    </w:p>
    <w:p w:rsidR="00192B52" w:rsidRPr="00CA45A8" w:rsidRDefault="00192B52" w:rsidP="00192B52">
      <w:pPr>
        <w:spacing w:beforeLines="40" w:before="96" w:afterLines="40" w:after="96" w:line="340" w:lineRule="exact"/>
        <w:jc w:val="both"/>
      </w:pPr>
      <w:r w:rsidRPr="00CA45A8">
        <w:t xml:space="preserve">4.2. An toàn trên máy phay                             </w:t>
      </w:r>
      <w:r w:rsidRPr="00CA45A8">
        <w:tab/>
      </w:r>
    </w:p>
    <w:p w:rsidR="00192B52" w:rsidRPr="00CA45A8" w:rsidRDefault="00192B52" w:rsidP="00192B52">
      <w:pPr>
        <w:spacing w:beforeLines="40" w:before="96" w:afterLines="40" w:after="96" w:line="340" w:lineRule="exact"/>
        <w:jc w:val="both"/>
      </w:pPr>
      <w:r w:rsidRPr="00CA45A8">
        <w:t xml:space="preserve">4.3. An toàn trên máy mài hai đá                        </w:t>
      </w:r>
      <w:r w:rsidRPr="00CA45A8">
        <w:tab/>
      </w:r>
    </w:p>
    <w:p w:rsidR="00192B52" w:rsidRPr="00CA45A8" w:rsidRDefault="00192B52" w:rsidP="00192B52">
      <w:pPr>
        <w:spacing w:beforeLines="40" w:before="96" w:afterLines="40" w:after="96" w:line="340" w:lineRule="exact"/>
        <w:jc w:val="both"/>
      </w:pPr>
      <w:r w:rsidRPr="00CA45A8">
        <w:t xml:space="preserve">4.4. An toàn trên máy đột, dập cắt, cán                  </w:t>
      </w:r>
      <w:r w:rsidRPr="00CA45A8">
        <w:tab/>
      </w:r>
    </w:p>
    <w:p w:rsidR="00192B52" w:rsidRPr="00CA45A8" w:rsidRDefault="00192B52" w:rsidP="00192B52">
      <w:pPr>
        <w:spacing w:beforeLines="40" w:before="96" w:afterLines="40" w:after="96" w:line="340" w:lineRule="exact"/>
        <w:jc w:val="both"/>
      </w:pPr>
      <w:r w:rsidRPr="00CA45A8">
        <w:t xml:space="preserve">4.5. An toàn trên máy búa  </w:t>
      </w:r>
    </w:p>
    <w:p w:rsidR="00192B52" w:rsidRPr="00CA45A8" w:rsidRDefault="00192B52" w:rsidP="00192B52">
      <w:pPr>
        <w:spacing w:beforeLines="40" w:before="96" w:afterLines="40" w:after="96" w:line="340" w:lineRule="exact"/>
        <w:jc w:val="both"/>
      </w:pPr>
      <w:r w:rsidRPr="00CA45A8">
        <w:t xml:space="preserve">4.6. Kiểm tra </w:t>
      </w:r>
      <w:r w:rsidRPr="00CA45A8">
        <w:tab/>
      </w:r>
      <w:r w:rsidRPr="00CA45A8">
        <w:tab/>
      </w:r>
      <w:r w:rsidRPr="00CA45A8">
        <w:tab/>
      </w:r>
      <w:r w:rsidRPr="00CA45A8">
        <w:tab/>
      </w:r>
      <w:r w:rsidRPr="00CA45A8">
        <w:tab/>
      </w:r>
      <w:r w:rsidRPr="00CA45A8">
        <w:tab/>
      </w:r>
      <w:r w:rsidRPr="00CA45A8">
        <w:tab/>
      </w:r>
      <w:r w:rsidRPr="00CA45A8">
        <w:rPr>
          <w:i/>
        </w:rPr>
        <w:t>Thời gian: 1 giờ</w:t>
      </w:r>
      <w:r w:rsidRPr="00CA45A8">
        <w:t xml:space="preserve">                            </w:t>
      </w:r>
    </w:p>
    <w:p w:rsidR="00192B52" w:rsidRPr="00CA45A8" w:rsidRDefault="00192B52" w:rsidP="00192B52">
      <w:pPr>
        <w:spacing w:beforeLines="40" w:before="96" w:afterLines="40" w:after="96" w:line="340" w:lineRule="exact"/>
        <w:jc w:val="both"/>
        <w:rPr>
          <w:i/>
        </w:rPr>
      </w:pPr>
      <w:r w:rsidRPr="00CA45A8">
        <w:t xml:space="preserve">5. Kỹ thuật an toàn đối với thiết bị chịu áp lực           </w:t>
      </w:r>
      <w:r w:rsidRPr="00CA45A8">
        <w:tab/>
      </w:r>
      <w:r w:rsidRPr="00CA45A8">
        <w:rPr>
          <w:i/>
        </w:rPr>
        <w:t>Thời gian: 2</w:t>
      </w:r>
      <w:r w:rsidRPr="00CA45A8">
        <w:rPr>
          <w:bCs/>
          <w:i/>
          <w:iCs/>
        </w:rPr>
        <w:t xml:space="preserve"> giờ</w:t>
      </w:r>
    </w:p>
    <w:p w:rsidR="00192B52" w:rsidRPr="00CA45A8" w:rsidRDefault="00192B52" w:rsidP="00192B52">
      <w:pPr>
        <w:spacing w:beforeLines="40" w:before="96" w:afterLines="40" w:after="96" w:line="340" w:lineRule="exact"/>
        <w:jc w:val="both"/>
      </w:pPr>
      <w:r w:rsidRPr="00CA45A8">
        <w:t xml:space="preserve">5.1. Một số khái niệm cơ bản                           </w:t>
      </w:r>
    </w:p>
    <w:p w:rsidR="00192B52" w:rsidRPr="00CA45A8" w:rsidRDefault="00192B52" w:rsidP="00192B52">
      <w:pPr>
        <w:spacing w:beforeLines="40" w:before="96" w:afterLines="40" w:after="96" w:line="340" w:lineRule="exact"/>
        <w:jc w:val="both"/>
      </w:pPr>
      <w:r w:rsidRPr="00CA45A8">
        <w:t>- Thiết bị chịu áp lực;</w:t>
      </w:r>
    </w:p>
    <w:p w:rsidR="00192B52" w:rsidRPr="00CA45A8" w:rsidRDefault="00192B52" w:rsidP="00192B52">
      <w:pPr>
        <w:spacing w:beforeLines="40" w:before="96" w:afterLines="40" w:after="96" w:line="340" w:lineRule="exact"/>
        <w:jc w:val="both"/>
      </w:pPr>
      <w:r w:rsidRPr="00CA45A8">
        <w:t>- Cách phân loại thiết bị chịu áp lực.</w:t>
      </w:r>
    </w:p>
    <w:p w:rsidR="00192B52" w:rsidRPr="00CA45A8" w:rsidRDefault="00192B52" w:rsidP="00192B52">
      <w:pPr>
        <w:spacing w:beforeLines="40" w:before="96" w:afterLines="40" w:after="96" w:line="340" w:lineRule="exact"/>
        <w:jc w:val="both"/>
      </w:pPr>
      <w:r w:rsidRPr="00CA45A8">
        <w:t xml:space="preserve">5.2. Những yếu tố nguy hiểm đặc trưng của thiết bị chịu áp lực </w:t>
      </w:r>
    </w:p>
    <w:p w:rsidR="00192B52" w:rsidRPr="00CA45A8" w:rsidRDefault="00192B52" w:rsidP="00192B52">
      <w:pPr>
        <w:spacing w:beforeLines="40" w:before="96" w:afterLines="40" w:after="96" w:line="340" w:lineRule="exact"/>
        <w:jc w:val="both"/>
      </w:pPr>
      <w:r w:rsidRPr="00CA45A8">
        <w:t>- Nguy cơ nổ;</w:t>
      </w:r>
    </w:p>
    <w:p w:rsidR="00192B52" w:rsidRPr="00CA45A8" w:rsidRDefault="00192B52" w:rsidP="00192B52">
      <w:pPr>
        <w:spacing w:beforeLines="40" w:before="96" w:afterLines="40" w:after="96" w:line="340" w:lineRule="exact"/>
        <w:jc w:val="both"/>
      </w:pPr>
      <w:r w:rsidRPr="00CA45A8">
        <w:t>- Nguy cơ bỏng.</w:t>
      </w:r>
    </w:p>
    <w:p w:rsidR="00192B52" w:rsidRPr="00CA45A8" w:rsidRDefault="00192B52" w:rsidP="00192B52">
      <w:pPr>
        <w:spacing w:beforeLines="40" w:before="96" w:afterLines="40" w:after="96" w:line="340" w:lineRule="exact"/>
        <w:jc w:val="both"/>
      </w:pPr>
      <w:r w:rsidRPr="00CA45A8">
        <w:t xml:space="preserve">5.3. Nguyên nhân gây ra sự cố của thiết bị chịu áp lực        </w:t>
      </w:r>
    </w:p>
    <w:p w:rsidR="00192B52" w:rsidRPr="00CA45A8" w:rsidRDefault="00192B52" w:rsidP="00192B52">
      <w:pPr>
        <w:spacing w:beforeLines="40" w:before="96" w:afterLines="40" w:after="96" w:line="340" w:lineRule="exact"/>
        <w:jc w:val="both"/>
      </w:pPr>
      <w:r w:rsidRPr="00CA45A8">
        <w:t>- Những nguyên nhân gây ra sự cố của thiết bị chịu áp lực;</w:t>
      </w:r>
    </w:p>
    <w:p w:rsidR="00192B52" w:rsidRPr="00CA45A8" w:rsidRDefault="00192B52" w:rsidP="00192B52">
      <w:pPr>
        <w:spacing w:beforeLines="40" w:before="96" w:afterLines="40" w:after="96" w:line="340" w:lineRule="exact"/>
        <w:jc w:val="both"/>
      </w:pPr>
      <w:r w:rsidRPr="00CA45A8">
        <w:t>- Những biện pháp phòng ngừa sự cố.</w:t>
      </w:r>
    </w:p>
    <w:p w:rsidR="00192B52" w:rsidRPr="00CA45A8" w:rsidRDefault="00192B52" w:rsidP="00192B52">
      <w:pPr>
        <w:spacing w:beforeLines="40" w:before="96" w:afterLines="40" w:after="96" w:line="340" w:lineRule="exact"/>
        <w:jc w:val="both"/>
      </w:pPr>
      <w:r w:rsidRPr="00CA45A8">
        <w:lastRenderedPageBreak/>
        <w:t xml:space="preserve">5.4. Những yêu cầu về an toàn đối với thiết bị chịu áp lực    </w:t>
      </w:r>
    </w:p>
    <w:p w:rsidR="00192B52" w:rsidRPr="00CA45A8" w:rsidRDefault="00192B52" w:rsidP="00192B52">
      <w:pPr>
        <w:spacing w:beforeLines="40" w:before="96" w:afterLines="40" w:after="96" w:line="340" w:lineRule="exact"/>
        <w:jc w:val="both"/>
      </w:pPr>
      <w:r w:rsidRPr="00CA45A8">
        <w:t>- Yêu cầu về quản lý thiết bị;</w:t>
      </w:r>
    </w:p>
    <w:p w:rsidR="00192B52" w:rsidRPr="00CA45A8" w:rsidRDefault="00192B52" w:rsidP="00192B52">
      <w:pPr>
        <w:spacing w:beforeLines="40" w:before="96" w:afterLines="40" w:after="96" w:line="340" w:lineRule="exact"/>
        <w:jc w:val="both"/>
      </w:pPr>
      <w:r w:rsidRPr="00CA45A8">
        <w:t>- Yêu cầu đối với thiết kế, lắp đặt và sửa chữa;</w:t>
      </w:r>
    </w:p>
    <w:p w:rsidR="00192B52" w:rsidRPr="00CA45A8" w:rsidRDefault="00192B52" w:rsidP="00192B52">
      <w:pPr>
        <w:spacing w:beforeLines="40" w:before="96" w:afterLines="40" w:after="96" w:line="340" w:lineRule="exact"/>
        <w:jc w:val="both"/>
      </w:pPr>
      <w:r w:rsidRPr="00CA45A8">
        <w:t>- Yêu cầu đối với công tác kiểm tra và dụng cụ kiểm tra;</w:t>
      </w:r>
    </w:p>
    <w:p w:rsidR="00192B52" w:rsidRPr="00CA45A8" w:rsidRDefault="00192B52" w:rsidP="00192B52">
      <w:pPr>
        <w:spacing w:beforeLines="40" w:before="96" w:afterLines="40" w:after="96" w:line="340" w:lineRule="exact"/>
        <w:jc w:val="both"/>
      </w:pPr>
      <w:r w:rsidRPr="00CA45A8">
        <w:t>- Yêu cầu đối với cơ cấu an toàn;</w:t>
      </w:r>
    </w:p>
    <w:p w:rsidR="00192B52" w:rsidRPr="00CA45A8" w:rsidRDefault="00192B52" w:rsidP="00192B52">
      <w:pPr>
        <w:spacing w:beforeLines="40" w:before="96" w:afterLines="40" w:after="96" w:line="340" w:lineRule="exact"/>
        <w:jc w:val="both"/>
      </w:pPr>
      <w:r w:rsidRPr="00CA45A8">
        <w:t>- Yêu cầu đối với hệ thống ống dẫn chịu áp lực.</w:t>
      </w:r>
    </w:p>
    <w:p w:rsidR="00192B52" w:rsidRPr="00CA45A8" w:rsidRDefault="00192B52" w:rsidP="00192B52">
      <w:pPr>
        <w:spacing w:beforeLines="40" w:before="96" w:afterLines="40" w:after="96" w:line="340" w:lineRule="exact"/>
        <w:jc w:val="both"/>
      </w:pPr>
      <w:r w:rsidRPr="00CA45A8">
        <w:t xml:space="preserve">6. Kỹ thuật an toàn đối với thiết bị nâng hạ             </w:t>
      </w:r>
      <w:r w:rsidRPr="00CA45A8">
        <w:tab/>
      </w:r>
      <w:r w:rsidRPr="00CA45A8">
        <w:tab/>
      </w:r>
      <w:r w:rsidRPr="00CA45A8">
        <w:rPr>
          <w:i/>
        </w:rPr>
        <w:t>Thời gian: 2</w:t>
      </w:r>
      <w:r w:rsidRPr="00CA45A8">
        <w:rPr>
          <w:bCs/>
          <w:i/>
          <w:iCs/>
        </w:rPr>
        <w:t xml:space="preserve"> giờ</w:t>
      </w:r>
    </w:p>
    <w:p w:rsidR="00192B52" w:rsidRPr="00CA45A8" w:rsidRDefault="00192B52" w:rsidP="00192B52">
      <w:pPr>
        <w:spacing w:beforeLines="40" w:before="96" w:afterLines="40" w:after="96" w:line="340" w:lineRule="exact"/>
        <w:jc w:val="both"/>
      </w:pPr>
      <w:r w:rsidRPr="00CA45A8">
        <w:t xml:space="preserve">6.1. Những khái niệm cơ bản                           </w:t>
      </w:r>
    </w:p>
    <w:p w:rsidR="00192B52" w:rsidRPr="00CA45A8" w:rsidRDefault="00192B52" w:rsidP="00192B52">
      <w:pPr>
        <w:spacing w:beforeLines="40" w:before="96" w:afterLines="40" w:after="96" w:line="340" w:lineRule="exact"/>
        <w:jc w:val="both"/>
      </w:pPr>
      <w:r w:rsidRPr="00CA45A8">
        <w:t>- Phân loại thiết bị;</w:t>
      </w:r>
    </w:p>
    <w:p w:rsidR="00192B52" w:rsidRPr="00CA45A8" w:rsidRDefault="00192B52" w:rsidP="00192B52">
      <w:pPr>
        <w:spacing w:beforeLines="40" w:before="96" w:afterLines="40" w:after="96" w:line="340" w:lineRule="exact"/>
        <w:jc w:val="both"/>
      </w:pPr>
      <w:r w:rsidRPr="00CA45A8">
        <w:t>- Các thông số cơ bản của thiết bị nâng;</w:t>
      </w:r>
    </w:p>
    <w:p w:rsidR="00192B52" w:rsidRPr="00CA45A8" w:rsidRDefault="00192B52" w:rsidP="00192B52">
      <w:pPr>
        <w:spacing w:beforeLines="40" w:before="96" w:afterLines="40" w:after="96" w:line="340" w:lineRule="exact"/>
        <w:jc w:val="both"/>
      </w:pPr>
      <w:r w:rsidRPr="00CA45A8">
        <w:t>- Độ ổn định của thiết bị nâng.</w:t>
      </w:r>
    </w:p>
    <w:p w:rsidR="00192B52" w:rsidRPr="00CA45A8" w:rsidRDefault="00192B52" w:rsidP="00192B52">
      <w:pPr>
        <w:spacing w:beforeLines="40" w:before="96" w:afterLines="40" w:after="96" w:line="340" w:lineRule="exact"/>
        <w:jc w:val="both"/>
      </w:pPr>
      <w:r w:rsidRPr="00CA45A8">
        <w:t>6.2. Các sự cố và nguyên nhân gây ra mất an toàn khi sử dụng thiết bị nâng hạ</w:t>
      </w:r>
    </w:p>
    <w:p w:rsidR="00192B52" w:rsidRPr="00CA45A8" w:rsidRDefault="00192B52" w:rsidP="00192B52">
      <w:pPr>
        <w:spacing w:beforeLines="40" w:before="96" w:afterLines="40" w:after="96" w:line="340" w:lineRule="exact"/>
        <w:jc w:val="both"/>
      </w:pPr>
      <w:r w:rsidRPr="00CA45A8">
        <w:t>- Rơi tải trọng;</w:t>
      </w:r>
    </w:p>
    <w:p w:rsidR="00192B52" w:rsidRPr="00CA45A8" w:rsidRDefault="00192B52" w:rsidP="00192B52">
      <w:pPr>
        <w:spacing w:beforeLines="40" w:before="96" w:afterLines="40" w:after="96" w:line="340" w:lineRule="exact"/>
        <w:jc w:val="both"/>
      </w:pPr>
      <w:r w:rsidRPr="00CA45A8">
        <w:t>- Sập cần;</w:t>
      </w:r>
    </w:p>
    <w:p w:rsidR="00192B52" w:rsidRPr="00CA45A8" w:rsidRDefault="00192B52" w:rsidP="00192B52">
      <w:pPr>
        <w:spacing w:beforeLines="40" w:before="96" w:afterLines="40" w:after="96" w:line="340" w:lineRule="exact"/>
        <w:jc w:val="both"/>
      </w:pPr>
      <w:r w:rsidRPr="00CA45A8">
        <w:t>- Đổ cầu;</w:t>
      </w:r>
    </w:p>
    <w:p w:rsidR="00192B52" w:rsidRPr="00CA45A8" w:rsidRDefault="00192B52" w:rsidP="00192B52">
      <w:pPr>
        <w:spacing w:beforeLines="40" w:before="96" w:afterLines="40" w:after="96" w:line="340" w:lineRule="exact"/>
        <w:jc w:val="both"/>
      </w:pPr>
      <w:r w:rsidRPr="00CA45A8">
        <w:t>- Tai nạn về điện.</w:t>
      </w:r>
    </w:p>
    <w:p w:rsidR="00192B52" w:rsidRPr="00CA45A8" w:rsidRDefault="00192B52" w:rsidP="00192B52">
      <w:pPr>
        <w:spacing w:beforeLines="40" w:before="96" w:afterLines="40" w:after="96" w:line="340" w:lineRule="exact"/>
        <w:jc w:val="both"/>
      </w:pPr>
      <w:r w:rsidRPr="00CA45A8">
        <w:t xml:space="preserve">6.3. Các biện pháp an toàn                          </w:t>
      </w:r>
    </w:p>
    <w:p w:rsidR="00192B52" w:rsidRPr="00CA45A8" w:rsidRDefault="00192B52" w:rsidP="00192B52">
      <w:pPr>
        <w:spacing w:beforeLines="40" w:before="96" w:afterLines="40" w:after="96" w:line="340" w:lineRule="exact"/>
        <w:jc w:val="both"/>
      </w:pPr>
      <w:r w:rsidRPr="00CA45A8">
        <w:t>- Các biện pháp kỹ thuật an toàn và yêu cầu đối với thiết bị nâng;</w:t>
      </w:r>
    </w:p>
    <w:p w:rsidR="00192B52" w:rsidRPr="00CA45A8" w:rsidRDefault="00192B52" w:rsidP="00192B52">
      <w:pPr>
        <w:spacing w:beforeLines="40" w:before="96" w:afterLines="40" w:after="96" w:line="340" w:lineRule="exact"/>
        <w:jc w:val="both"/>
      </w:pPr>
      <w:r w:rsidRPr="00CA45A8">
        <w:t>- Các biện pháp về tổ chức.</w:t>
      </w:r>
    </w:p>
    <w:p w:rsidR="00192B52" w:rsidRPr="00CA45A8" w:rsidRDefault="00192B52" w:rsidP="00192B52">
      <w:pPr>
        <w:spacing w:beforeLines="40" w:before="96" w:afterLines="40" w:after="96" w:line="340" w:lineRule="exact"/>
        <w:jc w:val="both"/>
        <w:rPr>
          <w:b/>
          <w:bCs/>
        </w:rPr>
      </w:pPr>
      <w:r w:rsidRPr="00CA45A8">
        <w:t>Chương 4:</w:t>
      </w:r>
      <w:r w:rsidRPr="00CA45A8">
        <w:rPr>
          <w:b/>
        </w:rPr>
        <w:t xml:space="preserve"> Kỹ thuật an toàn khi sử dụng điện          </w:t>
      </w:r>
      <w:r w:rsidRPr="00CA45A8">
        <w:rPr>
          <w:b/>
        </w:rPr>
        <w:tab/>
      </w:r>
    </w:p>
    <w:p w:rsidR="00192B52" w:rsidRPr="00CA45A8" w:rsidRDefault="00192B52" w:rsidP="00192B52">
      <w:pPr>
        <w:spacing w:beforeLines="40" w:before="96" w:afterLines="40" w:after="96" w:line="340" w:lineRule="exact"/>
        <w:jc w:val="both"/>
        <w:rPr>
          <w:bCs/>
          <w:i/>
        </w:rPr>
      </w:pPr>
      <w:r w:rsidRPr="00CA45A8">
        <w:rPr>
          <w:bCs/>
          <w:i/>
        </w:rPr>
        <w:t>Mục tiêu:</w:t>
      </w:r>
    </w:p>
    <w:p w:rsidR="00192B52" w:rsidRPr="00CA45A8" w:rsidRDefault="00192B52" w:rsidP="00192B52">
      <w:pPr>
        <w:spacing w:beforeLines="40" w:before="96" w:afterLines="40" w:after="96" w:line="340" w:lineRule="exact"/>
        <w:jc w:val="both"/>
        <w:rPr>
          <w:bCs/>
          <w:i/>
        </w:rPr>
      </w:pPr>
      <w:r w:rsidRPr="00CA45A8">
        <w:rPr>
          <w:bCs/>
        </w:rPr>
        <w:t xml:space="preserve">- </w:t>
      </w:r>
      <w:r w:rsidRPr="00CA45A8">
        <w:t>Trình bày</w:t>
      </w:r>
      <w:r w:rsidRPr="00CA45A8">
        <w:rPr>
          <w:bCs/>
        </w:rPr>
        <w:t xml:space="preserve"> được tác động của dòng điện đối với cơ thể người và các biện pháp an toàn khi sử dụng điện;</w:t>
      </w:r>
    </w:p>
    <w:p w:rsidR="00192B52" w:rsidRPr="00CA45A8" w:rsidRDefault="00192B52" w:rsidP="00192B52">
      <w:pPr>
        <w:spacing w:beforeLines="40" w:before="96" w:afterLines="40" w:after="96" w:line="340" w:lineRule="exact"/>
        <w:jc w:val="both"/>
        <w:rPr>
          <w:bCs/>
        </w:rPr>
      </w:pPr>
      <w:r w:rsidRPr="00CA45A8">
        <w:rPr>
          <w:bCs/>
        </w:rPr>
        <w:t>- Thực hiện được các phương pháp cấp cứu người khi bị tai nạn điện;</w:t>
      </w:r>
    </w:p>
    <w:p w:rsidR="00192B52" w:rsidRPr="00CA45A8" w:rsidRDefault="00192B52" w:rsidP="00192B52">
      <w:pPr>
        <w:spacing w:beforeLines="40" w:before="96" w:afterLines="40" w:after="96" w:line="340" w:lineRule="exact"/>
        <w:jc w:val="both"/>
        <w:rPr>
          <w:lang w:val="pl-PL"/>
        </w:rPr>
      </w:pPr>
      <w:r w:rsidRPr="00CA45A8">
        <w:t>-</w:t>
      </w:r>
      <w:r w:rsidRPr="00CA45A8">
        <w:rPr>
          <w:lang w:val="vi-VN"/>
        </w:rPr>
        <w:t xml:space="preserve"> Thái độ: Nghiêm túc, trách nhiệm, chủ động, tích cực</w:t>
      </w:r>
      <w:r w:rsidRPr="00CA45A8">
        <w:rPr>
          <w:lang w:val="pl-PL"/>
        </w:rPr>
        <w:t>, chăm chỉ.</w:t>
      </w:r>
    </w:p>
    <w:p w:rsidR="00192B52" w:rsidRPr="00CA45A8" w:rsidRDefault="00192B52" w:rsidP="00192B52">
      <w:pPr>
        <w:spacing w:beforeLines="40" w:before="96" w:afterLines="40" w:after="96" w:line="340" w:lineRule="exact"/>
        <w:jc w:val="both"/>
        <w:rPr>
          <w:bCs/>
          <w:lang w:val="pl-PL"/>
        </w:rPr>
      </w:pPr>
      <w:r w:rsidRPr="00CA45A8">
        <w:rPr>
          <w:bCs/>
          <w:lang w:val="pl-PL"/>
        </w:rPr>
        <w:t xml:space="preserve">1. An toàn khi sử dụng điện                         </w:t>
      </w:r>
      <w:r w:rsidRPr="00CA45A8">
        <w:rPr>
          <w:bCs/>
          <w:lang w:val="pl-PL"/>
        </w:rPr>
        <w:tab/>
      </w:r>
      <w:r w:rsidRPr="00CA45A8">
        <w:rPr>
          <w:bCs/>
          <w:lang w:val="pl-PL"/>
        </w:rPr>
        <w:tab/>
      </w:r>
      <w:r w:rsidRPr="00CA45A8">
        <w:rPr>
          <w:bCs/>
          <w:lang w:val="pl-PL"/>
        </w:rPr>
        <w:tab/>
      </w:r>
      <w:r w:rsidRPr="00CA45A8">
        <w:rPr>
          <w:i/>
          <w:lang w:val="pl-PL"/>
        </w:rPr>
        <w:t>Thời gian: 1</w:t>
      </w:r>
      <w:r w:rsidRPr="00CA45A8">
        <w:rPr>
          <w:bCs/>
          <w:i/>
          <w:iCs/>
          <w:lang w:val="pl-PL"/>
        </w:rPr>
        <w:t xml:space="preserve"> giờ</w:t>
      </w:r>
      <w:r w:rsidRPr="00CA45A8">
        <w:rPr>
          <w:lang w:val="pl-PL"/>
        </w:rPr>
        <w:t xml:space="preserve">  </w:t>
      </w:r>
    </w:p>
    <w:p w:rsidR="00192B52" w:rsidRPr="00CA45A8" w:rsidRDefault="00192B52" w:rsidP="00192B52">
      <w:pPr>
        <w:spacing w:beforeLines="40" w:before="96" w:afterLines="40" w:after="96" w:line="340" w:lineRule="exact"/>
        <w:jc w:val="both"/>
        <w:rPr>
          <w:lang w:val="pl-PL"/>
        </w:rPr>
      </w:pPr>
      <w:r w:rsidRPr="00CA45A8">
        <w:rPr>
          <w:lang w:val="pl-PL"/>
        </w:rPr>
        <w:t xml:space="preserve">1.1. Những khái niệm cơ bản                           </w:t>
      </w:r>
    </w:p>
    <w:p w:rsidR="00192B52" w:rsidRPr="00CA45A8" w:rsidRDefault="00192B52" w:rsidP="00192B52">
      <w:pPr>
        <w:spacing w:beforeLines="40" w:before="96" w:afterLines="40" w:after="96" w:line="340" w:lineRule="exact"/>
        <w:jc w:val="both"/>
        <w:rPr>
          <w:lang w:val="pl-PL"/>
        </w:rPr>
      </w:pPr>
      <w:r w:rsidRPr="00CA45A8">
        <w:rPr>
          <w:lang w:val="pl-PL"/>
        </w:rPr>
        <w:t>- Điện trở của người;</w:t>
      </w:r>
    </w:p>
    <w:p w:rsidR="00192B52" w:rsidRPr="00CA45A8" w:rsidRDefault="00192B52" w:rsidP="00192B52">
      <w:pPr>
        <w:spacing w:beforeLines="40" w:before="96" w:afterLines="40" w:after="96" w:line="340" w:lineRule="exact"/>
        <w:jc w:val="both"/>
        <w:rPr>
          <w:lang w:val="pl-PL"/>
        </w:rPr>
      </w:pPr>
      <w:r w:rsidRPr="00CA45A8">
        <w:rPr>
          <w:lang w:val="pl-PL"/>
        </w:rPr>
        <w:t>- Tác hại của dòng điện với cơ thể con người;</w:t>
      </w:r>
    </w:p>
    <w:p w:rsidR="00192B52" w:rsidRPr="00CA45A8" w:rsidRDefault="00192B52" w:rsidP="00192B52">
      <w:pPr>
        <w:spacing w:beforeLines="40" w:before="96" w:afterLines="40" w:after="96" w:line="340" w:lineRule="exact"/>
        <w:jc w:val="both"/>
        <w:rPr>
          <w:lang w:val="pl-PL"/>
        </w:rPr>
      </w:pPr>
      <w:r w:rsidRPr="00CA45A8">
        <w:rPr>
          <w:lang w:val="pl-PL"/>
        </w:rPr>
        <w:t>- Những yếu tố phụ thuộc của dòng điện gây tai nạn;</w:t>
      </w:r>
    </w:p>
    <w:p w:rsidR="00192B52" w:rsidRPr="00CA45A8" w:rsidRDefault="00192B52" w:rsidP="00192B52">
      <w:pPr>
        <w:spacing w:beforeLines="40" w:before="96" w:afterLines="40" w:after="96" w:line="340" w:lineRule="exact"/>
        <w:jc w:val="both"/>
        <w:rPr>
          <w:lang w:val="pl-PL"/>
        </w:rPr>
      </w:pPr>
      <w:r w:rsidRPr="00CA45A8">
        <w:rPr>
          <w:lang w:val="pl-PL"/>
        </w:rPr>
        <w:lastRenderedPageBreak/>
        <w:t>- Dòng điện đi trong đất.</w:t>
      </w:r>
    </w:p>
    <w:p w:rsidR="00192B52" w:rsidRPr="00CA45A8" w:rsidRDefault="00192B52" w:rsidP="00192B52">
      <w:pPr>
        <w:spacing w:beforeLines="40" w:before="96" w:afterLines="40" w:after="96" w:line="340" w:lineRule="exact"/>
        <w:jc w:val="both"/>
        <w:rPr>
          <w:lang w:val="pl-PL"/>
        </w:rPr>
      </w:pPr>
      <w:r w:rsidRPr="00CA45A8">
        <w:rPr>
          <w:lang w:val="pl-PL"/>
        </w:rPr>
        <w:t xml:space="preserve">1.2. Phân tích một số trường hợp tiếp xúc với mạng điện     </w:t>
      </w:r>
    </w:p>
    <w:p w:rsidR="00192B52" w:rsidRPr="00CA45A8" w:rsidRDefault="00192B52" w:rsidP="00192B52">
      <w:pPr>
        <w:spacing w:beforeLines="40" w:before="96" w:afterLines="40" w:after="96" w:line="340" w:lineRule="exact"/>
        <w:jc w:val="both"/>
        <w:rPr>
          <w:lang w:val="pl-PL"/>
        </w:rPr>
      </w:pPr>
      <w:r w:rsidRPr="00CA45A8">
        <w:rPr>
          <w:lang w:val="pl-PL"/>
        </w:rPr>
        <w:t>- Trường hợp chạm phải 2 pha khác nhau của mạng điện;</w:t>
      </w:r>
    </w:p>
    <w:p w:rsidR="00192B52" w:rsidRPr="00CA45A8" w:rsidRDefault="00192B52" w:rsidP="00192B52">
      <w:pPr>
        <w:spacing w:beforeLines="40" w:before="96" w:afterLines="40" w:after="96" w:line="340" w:lineRule="exact"/>
        <w:jc w:val="both"/>
        <w:rPr>
          <w:lang w:val="pl-PL"/>
        </w:rPr>
      </w:pPr>
      <w:r w:rsidRPr="00CA45A8">
        <w:rPr>
          <w:lang w:val="pl-PL"/>
        </w:rPr>
        <w:t>- Trường hợp chạm phải một pha của mạng điện có điểm trung tính không nối với đất;</w:t>
      </w:r>
    </w:p>
    <w:p w:rsidR="00192B52" w:rsidRPr="00CA45A8" w:rsidRDefault="00192B52" w:rsidP="00192B52">
      <w:pPr>
        <w:spacing w:beforeLines="40" w:before="96" w:afterLines="40" w:after="96" w:line="340" w:lineRule="exact"/>
        <w:jc w:val="both"/>
        <w:rPr>
          <w:lang w:val="pl-PL"/>
        </w:rPr>
      </w:pPr>
      <w:r w:rsidRPr="00CA45A8">
        <w:rPr>
          <w:lang w:val="pl-PL"/>
        </w:rPr>
        <w:t>- Trường hợp chạm phải một pha của mạng điện có điểm trung tính cách điện với đất.</w:t>
      </w:r>
    </w:p>
    <w:p w:rsidR="00192B52" w:rsidRPr="00CA45A8" w:rsidRDefault="00192B52" w:rsidP="00192B52">
      <w:pPr>
        <w:tabs>
          <w:tab w:val="left" w:pos="6660"/>
        </w:tabs>
        <w:spacing w:beforeLines="40" w:before="96" w:afterLines="40" w:after="96" w:line="340" w:lineRule="exact"/>
        <w:jc w:val="both"/>
        <w:rPr>
          <w:lang w:val="pl-PL"/>
        </w:rPr>
      </w:pPr>
      <w:r w:rsidRPr="00CA45A8">
        <w:rPr>
          <w:bCs/>
          <w:lang w:val="pl-PL"/>
        </w:rPr>
        <w:t xml:space="preserve">2. Các biện pháp an toàn khi sử dụng điện             </w:t>
      </w:r>
      <w:r w:rsidRPr="00CA45A8">
        <w:rPr>
          <w:bCs/>
          <w:lang w:val="pl-PL"/>
        </w:rPr>
        <w:tab/>
      </w:r>
      <w:r w:rsidRPr="00CA45A8">
        <w:rPr>
          <w:i/>
          <w:lang w:val="pl-PL"/>
        </w:rPr>
        <w:t>Thời gian: 2</w:t>
      </w:r>
      <w:r w:rsidRPr="00CA45A8">
        <w:rPr>
          <w:bCs/>
          <w:i/>
          <w:iCs/>
          <w:lang w:val="pl-PL"/>
        </w:rPr>
        <w:t xml:space="preserve"> giờ</w:t>
      </w:r>
      <w:r w:rsidRPr="00CA45A8">
        <w:rPr>
          <w:lang w:val="pl-PL"/>
        </w:rPr>
        <w:t xml:space="preserve"> </w:t>
      </w:r>
    </w:p>
    <w:p w:rsidR="00192B52" w:rsidRPr="00CA45A8" w:rsidRDefault="00192B52" w:rsidP="00192B52">
      <w:pPr>
        <w:spacing w:beforeLines="40" w:before="96" w:afterLines="40" w:after="96" w:line="340" w:lineRule="exact"/>
        <w:jc w:val="both"/>
        <w:rPr>
          <w:lang w:val="pl-PL"/>
        </w:rPr>
      </w:pPr>
      <w:r w:rsidRPr="00CA45A8">
        <w:rPr>
          <w:lang w:val="pl-PL"/>
        </w:rPr>
        <w:t xml:space="preserve">2.1. Đề phòng tiếp xúc vào các bộ phận mạng điện         </w:t>
      </w:r>
    </w:p>
    <w:p w:rsidR="00192B52" w:rsidRPr="00CA45A8" w:rsidRDefault="00192B52" w:rsidP="00192B52">
      <w:pPr>
        <w:spacing w:beforeLines="40" w:before="96" w:afterLines="40" w:after="96" w:line="340" w:lineRule="exact"/>
        <w:jc w:val="both"/>
        <w:rPr>
          <w:bCs/>
          <w:lang w:val="pl-PL"/>
        </w:rPr>
      </w:pPr>
      <w:r w:rsidRPr="00CA45A8">
        <w:rPr>
          <w:lang w:val="pl-PL"/>
        </w:rPr>
        <w:t xml:space="preserve">2.2. Đề phòng dòng điện dò ra các bộ phận bình thường không mang điện                </w:t>
      </w:r>
    </w:p>
    <w:p w:rsidR="00192B52" w:rsidRPr="00CA45A8" w:rsidRDefault="00192B52" w:rsidP="00192B52">
      <w:pPr>
        <w:spacing w:beforeLines="40" w:before="96" w:afterLines="40" w:after="96" w:line="340" w:lineRule="exact"/>
        <w:jc w:val="both"/>
        <w:rPr>
          <w:bCs/>
          <w:lang w:val="pl-PL"/>
        </w:rPr>
      </w:pPr>
      <w:r w:rsidRPr="00CA45A8">
        <w:rPr>
          <w:lang w:val="pl-PL"/>
        </w:rPr>
        <w:t xml:space="preserve">2.3. Một số yêu cầu với thiết bị điện                     </w:t>
      </w:r>
    </w:p>
    <w:p w:rsidR="00192B52" w:rsidRPr="00CA45A8" w:rsidRDefault="00192B52" w:rsidP="00192B52">
      <w:pPr>
        <w:tabs>
          <w:tab w:val="left" w:pos="6660"/>
        </w:tabs>
        <w:spacing w:beforeLines="40" w:before="96" w:afterLines="40" w:after="96" w:line="340" w:lineRule="exact"/>
        <w:jc w:val="both"/>
        <w:rPr>
          <w:bCs/>
          <w:lang w:val="pl-PL"/>
        </w:rPr>
      </w:pPr>
      <w:r w:rsidRPr="00CA45A8">
        <w:rPr>
          <w:bCs/>
          <w:lang w:val="pl-PL"/>
        </w:rPr>
        <w:t>3. Các dụng cụ phòng hộ</w:t>
      </w:r>
      <w:r w:rsidRPr="00CA45A8">
        <w:rPr>
          <w:bCs/>
          <w:i/>
          <w:lang w:val="pl-PL"/>
        </w:rPr>
        <w:t xml:space="preserve"> </w:t>
      </w:r>
      <w:r w:rsidRPr="00CA45A8">
        <w:rPr>
          <w:bCs/>
          <w:lang w:val="pl-PL"/>
        </w:rPr>
        <w:t xml:space="preserve">                           </w:t>
      </w:r>
      <w:r w:rsidRPr="00CA45A8">
        <w:rPr>
          <w:bCs/>
          <w:lang w:val="pl-PL"/>
        </w:rPr>
        <w:tab/>
      </w:r>
      <w:r w:rsidRPr="00CA45A8">
        <w:rPr>
          <w:i/>
          <w:lang w:val="pl-PL"/>
        </w:rPr>
        <w:t>Thời gian: 1</w:t>
      </w:r>
      <w:r w:rsidRPr="00CA45A8">
        <w:rPr>
          <w:bCs/>
          <w:i/>
          <w:iCs/>
          <w:lang w:val="pl-PL"/>
        </w:rPr>
        <w:t xml:space="preserve"> giờ</w:t>
      </w:r>
      <w:r w:rsidRPr="00CA45A8">
        <w:rPr>
          <w:lang w:val="pl-PL"/>
        </w:rPr>
        <w:t xml:space="preserve">   </w:t>
      </w:r>
    </w:p>
    <w:p w:rsidR="00192B52" w:rsidRPr="00CA45A8" w:rsidRDefault="00192B52" w:rsidP="00192B52">
      <w:pPr>
        <w:tabs>
          <w:tab w:val="left" w:pos="6660"/>
        </w:tabs>
        <w:spacing w:beforeLines="40" w:before="96" w:afterLines="40" w:after="96" w:line="340" w:lineRule="exact"/>
        <w:jc w:val="both"/>
        <w:rPr>
          <w:i/>
          <w:lang w:val="pl-PL"/>
        </w:rPr>
      </w:pPr>
      <w:r w:rsidRPr="00CA45A8">
        <w:rPr>
          <w:bCs/>
          <w:lang w:val="pl-PL"/>
        </w:rPr>
        <w:t>4. Các dụng cụ kiểm tra điện</w:t>
      </w:r>
      <w:r w:rsidRPr="00CA45A8">
        <w:rPr>
          <w:bCs/>
          <w:i/>
          <w:lang w:val="pl-PL"/>
        </w:rPr>
        <w:t xml:space="preserve">                         </w:t>
      </w:r>
      <w:r w:rsidRPr="00CA45A8">
        <w:rPr>
          <w:bCs/>
          <w:i/>
          <w:lang w:val="pl-PL"/>
        </w:rPr>
        <w:tab/>
      </w:r>
      <w:r w:rsidRPr="00CA45A8">
        <w:rPr>
          <w:i/>
          <w:lang w:val="pl-PL"/>
        </w:rPr>
        <w:t>Thời gian: 1</w:t>
      </w:r>
      <w:r w:rsidRPr="00CA45A8">
        <w:rPr>
          <w:bCs/>
          <w:i/>
          <w:iCs/>
          <w:lang w:val="pl-PL"/>
        </w:rPr>
        <w:t xml:space="preserve"> giờ</w:t>
      </w:r>
      <w:r w:rsidRPr="00CA45A8">
        <w:rPr>
          <w:i/>
          <w:lang w:val="pl-PL"/>
        </w:rPr>
        <w:t xml:space="preserve"> </w:t>
      </w:r>
    </w:p>
    <w:p w:rsidR="00192B52" w:rsidRPr="00CA45A8" w:rsidRDefault="00192B52" w:rsidP="00192B52">
      <w:pPr>
        <w:tabs>
          <w:tab w:val="left" w:pos="6660"/>
        </w:tabs>
        <w:spacing w:beforeLines="40" w:before="96" w:afterLines="40" w:after="96" w:line="340" w:lineRule="exact"/>
        <w:jc w:val="both"/>
        <w:rPr>
          <w:i/>
          <w:lang w:val="pl-PL"/>
        </w:rPr>
      </w:pPr>
      <w:r w:rsidRPr="00CA45A8">
        <w:rPr>
          <w:lang w:val="pl-PL"/>
        </w:rPr>
        <w:t xml:space="preserve">5. Cấp cứu người bị điện giật                        </w:t>
      </w:r>
      <w:r w:rsidRPr="00CA45A8">
        <w:rPr>
          <w:lang w:val="pl-PL"/>
        </w:rPr>
        <w:tab/>
      </w:r>
      <w:r w:rsidRPr="00CA45A8">
        <w:rPr>
          <w:i/>
          <w:lang w:val="pl-PL"/>
        </w:rPr>
        <w:t>Thời gian: 1</w:t>
      </w:r>
      <w:r w:rsidRPr="00CA45A8">
        <w:rPr>
          <w:bCs/>
          <w:i/>
          <w:iCs/>
          <w:lang w:val="pl-PL"/>
        </w:rPr>
        <w:t xml:space="preserve"> giờ</w:t>
      </w:r>
      <w:r w:rsidRPr="00CA45A8">
        <w:rPr>
          <w:i/>
          <w:lang w:val="pl-PL"/>
        </w:rPr>
        <w:t xml:space="preserve"> </w:t>
      </w:r>
    </w:p>
    <w:p w:rsidR="00192B52" w:rsidRPr="00CA45A8" w:rsidRDefault="00192B52" w:rsidP="00192B52">
      <w:pPr>
        <w:tabs>
          <w:tab w:val="left" w:pos="6660"/>
        </w:tabs>
        <w:spacing w:beforeLines="40" w:before="96" w:afterLines="40" w:after="96" w:line="340" w:lineRule="exact"/>
        <w:jc w:val="both"/>
        <w:rPr>
          <w:b/>
          <w:bCs/>
          <w:lang w:val="pl-PL"/>
        </w:rPr>
      </w:pPr>
      <w:r w:rsidRPr="00CA45A8">
        <w:rPr>
          <w:bCs/>
          <w:lang w:val="pl-PL"/>
        </w:rPr>
        <w:t>Chương 5:</w:t>
      </w:r>
      <w:r w:rsidRPr="00CA45A8">
        <w:rPr>
          <w:b/>
          <w:bCs/>
          <w:lang w:val="pl-PL"/>
        </w:rPr>
        <w:t xml:space="preserve"> Kỹ thuật phòng cháy, chữa cháy          </w:t>
      </w:r>
      <w:r w:rsidRPr="00CA45A8">
        <w:rPr>
          <w:i/>
          <w:lang w:val="pl-PL"/>
        </w:rPr>
        <w:t xml:space="preserve"> </w:t>
      </w:r>
      <w:r w:rsidRPr="00CA45A8">
        <w:rPr>
          <w:i/>
          <w:lang w:val="pl-PL"/>
        </w:rPr>
        <w:tab/>
      </w:r>
    </w:p>
    <w:p w:rsidR="00192B52" w:rsidRPr="00CA45A8" w:rsidRDefault="00192B52" w:rsidP="00192B52">
      <w:pPr>
        <w:spacing w:beforeLines="40" w:before="96" w:afterLines="40" w:after="96" w:line="340" w:lineRule="exact"/>
        <w:jc w:val="both"/>
        <w:rPr>
          <w:bCs/>
          <w:i/>
          <w:lang w:val="pl-PL"/>
        </w:rPr>
      </w:pPr>
      <w:r w:rsidRPr="00CA45A8">
        <w:rPr>
          <w:bCs/>
          <w:i/>
          <w:lang w:val="pl-PL"/>
        </w:rPr>
        <w:t xml:space="preserve">Mục tiêu: </w:t>
      </w:r>
    </w:p>
    <w:p w:rsidR="00192B52" w:rsidRPr="00CA45A8" w:rsidRDefault="00192B52" w:rsidP="00192B52">
      <w:pPr>
        <w:spacing w:beforeLines="40" w:before="96" w:afterLines="40" w:after="96" w:line="340" w:lineRule="exact"/>
        <w:jc w:val="both"/>
        <w:rPr>
          <w:lang w:val="pl-PL"/>
        </w:rPr>
      </w:pPr>
      <w:r w:rsidRPr="00CA45A8">
        <w:rPr>
          <w:bCs/>
          <w:lang w:val="pl-PL"/>
        </w:rPr>
        <w:t>- Trình bày được các nguyên nhân gây cháy nổ và biện pháp an toàn và phòng chống cháy nổ.</w:t>
      </w:r>
    </w:p>
    <w:p w:rsidR="00192B52" w:rsidRPr="00CA45A8" w:rsidRDefault="00192B52" w:rsidP="00192B52">
      <w:pPr>
        <w:spacing w:beforeLines="40" w:before="96" w:afterLines="40" w:after="96" w:line="340" w:lineRule="exact"/>
        <w:jc w:val="both"/>
        <w:rPr>
          <w:lang w:val="pl-PL"/>
        </w:rPr>
      </w:pPr>
      <w:r w:rsidRPr="00CA45A8">
        <w:rPr>
          <w:lang w:val="pl-PL"/>
        </w:rPr>
        <w:t xml:space="preserve">- </w:t>
      </w:r>
      <w:r w:rsidRPr="00CA45A8">
        <w:rPr>
          <w:lang w:val="vi-VN"/>
        </w:rPr>
        <w:t>Thái độ: Nghiêm túc, trách nhiệm, chủ động, tích cực</w:t>
      </w:r>
      <w:r w:rsidRPr="00CA45A8">
        <w:rPr>
          <w:lang w:val="pl-PL"/>
        </w:rPr>
        <w:t>, chăm chỉ.</w:t>
      </w:r>
    </w:p>
    <w:p w:rsidR="00192B52" w:rsidRPr="00CA45A8" w:rsidRDefault="00192B52" w:rsidP="00192B52">
      <w:pPr>
        <w:spacing w:beforeLines="40" w:before="96" w:afterLines="40" w:after="96" w:line="340" w:lineRule="exact"/>
        <w:jc w:val="both"/>
        <w:rPr>
          <w:bCs/>
          <w:lang w:val="vi-VN"/>
        </w:rPr>
      </w:pPr>
      <w:r w:rsidRPr="00CA45A8">
        <w:rPr>
          <w:bCs/>
          <w:lang w:val="vi-VN"/>
        </w:rPr>
        <w:t>1. Những nguyên nhân gây ra cháy nổ và biện pháp đề phòng</w:t>
      </w:r>
    </w:p>
    <w:p w:rsidR="00192B52" w:rsidRPr="00CA45A8" w:rsidRDefault="00192B52" w:rsidP="00192B52">
      <w:pPr>
        <w:tabs>
          <w:tab w:val="left" w:pos="6660"/>
        </w:tabs>
        <w:spacing w:beforeLines="40" w:before="96" w:afterLines="40" w:after="96" w:line="340" w:lineRule="exact"/>
        <w:jc w:val="both"/>
        <w:rPr>
          <w:i/>
          <w:lang w:val="vi-VN"/>
        </w:rPr>
      </w:pPr>
      <w:r w:rsidRPr="00CA45A8">
        <w:rPr>
          <w:bCs/>
          <w:lang w:val="vi-VN"/>
        </w:rPr>
        <w:t xml:space="preserve">                                                  </w:t>
      </w:r>
      <w:r w:rsidRPr="00CA45A8">
        <w:rPr>
          <w:bCs/>
          <w:lang w:val="vi-VN"/>
        </w:rPr>
        <w:tab/>
      </w:r>
      <w:r w:rsidRPr="00CA45A8">
        <w:rPr>
          <w:i/>
          <w:lang w:val="vi-VN"/>
        </w:rPr>
        <w:t xml:space="preserve">Thời gian: </w:t>
      </w:r>
      <w:r w:rsidRPr="00CA45A8">
        <w:rPr>
          <w:i/>
        </w:rPr>
        <w:t>2</w:t>
      </w:r>
      <w:r w:rsidRPr="00CA45A8">
        <w:rPr>
          <w:bCs/>
          <w:i/>
          <w:iCs/>
          <w:lang w:val="vi-VN"/>
        </w:rPr>
        <w:t xml:space="preserve"> giờ</w:t>
      </w:r>
      <w:r w:rsidRPr="00CA45A8">
        <w:rPr>
          <w:b/>
          <w:i/>
          <w:lang w:val="vi-VN"/>
        </w:rPr>
        <w:t xml:space="preserve"> </w:t>
      </w:r>
    </w:p>
    <w:p w:rsidR="00192B52" w:rsidRPr="00CA45A8" w:rsidRDefault="00192B52" w:rsidP="00192B52">
      <w:pPr>
        <w:spacing w:beforeLines="40" w:before="96" w:afterLines="40" w:after="96" w:line="340" w:lineRule="exact"/>
        <w:jc w:val="both"/>
        <w:rPr>
          <w:lang w:val="vi-VN"/>
        </w:rPr>
      </w:pPr>
      <w:r w:rsidRPr="00CA45A8">
        <w:rPr>
          <w:lang w:val="vi-VN"/>
        </w:rPr>
        <w:t xml:space="preserve">1.1. Khái niệm cơ bản về cháy nổ                       </w:t>
      </w:r>
    </w:p>
    <w:p w:rsidR="00192B52" w:rsidRPr="00CA45A8" w:rsidRDefault="00192B52" w:rsidP="00192B52">
      <w:pPr>
        <w:spacing w:beforeLines="40" w:before="96" w:afterLines="40" w:after="96" w:line="340" w:lineRule="exact"/>
        <w:jc w:val="both"/>
        <w:rPr>
          <w:bCs/>
          <w:lang w:val="vi-VN"/>
        </w:rPr>
      </w:pPr>
      <w:r w:rsidRPr="00CA45A8">
        <w:rPr>
          <w:lang w:val="vi-VN"/>
        </w:rPr>
        <w:t xml:space="preserve">1.2. Những nguyên nhân gây ra cháy nổ                  </w:t>
      </w:r>
      <w:r w:rsidRPr="00CA45A8">
        <w:rPr>
          <w:lang w:val="vi-VN"/>
        </w:rPr>
        <w:tab/>
      </w:r>
    </w:p>
    <w:p w:rsidR="00192B52" w:rsidRPr="00CA45A8" w:rsidRDefault="00192B52" w:rsidP="00192B52">
      <w:pPr>
        <w:spacing w:beforeLines="40" w:before="96" w:afterLines="40" w:after="96" w:line="340" w:lineRule="exact"/>
        <w:jc w:val="both"/>
        <w:rPr>
          <w:bCs/>
          <w:lang w:val="vi-VN"/>
        </w:rPr>
      </w:pPr>
      <w:r w:rsidRPr="00CA45A8">
        <w:rPr>
          <w:lang w:val="vi-VN"/>
        </w:rPr>
        <w:t xml:space="preserve">1.3. Các biện pháp đề phòng cháy nổ                    </w:t>
      </w:r>
      <w:r w:rsidRPr="00CA45A8">
        <w:rPr>
          <w:lang w:val="vi-VN"/>
        </w:rPr>
        <w:tab/>
      </w:r>
    </w:p>
    <w:p w:rsidR="00192B52" w:rsidRPr="00CA45A8" w:rsidRDefault="00192B52" w:rsidP="00192B52">
      <w:pPr>
        <w:tabs>
          <w:tab w:val="left" w:pos="6660"/>
        </w:tabs>
        <w:spacing w:beforeLines="40" w:before="96" w:afterLines="40" w:after="96" w:line="340" w:lineRule="exact"/>
        <w:jc w:val="both"/>
        <w:rPr>
          <w:lang w:val="vi-VN"/>
        </w:rPr>
      </w:pPr>
      <w:r w:rsidRPr="00CA45A8">
        <w:rPr>
          <w:bCs/>
          <w:lang w:val="vi-VN"/>
        </w:rPr>
        <w:t xml:space="preserve">2. Các biện pháp chữa cháy và chất chữa cháy          </w:t>
      </w:r>
      <w:r w:rsidRPr="00CA45A8">
        <w:rPr>
          <w:bCs/>
          <w:lang w:val="vi-VN"/>
        </w:rPr>
        <w:tab/>
      </w:r>
      <w:r w:rsidRPr="00CA45A8">
        <w:rPr>
          <w:i/>
          <w:lang w:val="vi-VN"/>
        </w:rPr>
        <w:t xml:space="preserve">Thời gian: </w:t>
      </w:r>
      <w:r w:rsidRPr="00CA45A8">
        <w:rPr>
          <w:i/>
        </w:rPr>
        <w:t>2</w:t>
      </w:r>
      <w:r w:rsidRPr="00CA45A8">
        <w:rPr>
          <w:bCs/>
          <w:i/>
          <w:iCs/>
          <w:lang w:val="vi-VN"/>
        </w:rPr>
        <w:t xml:space="preserve"> giờ</w:t>
      </w:r>
      <w:r w:rsidRPr="00CA45A8">
        <w:rPr>
          <w:i/>
          <w:lang w:val="vi-VN"/>
        </w:rPr>
        <w:t xml:space="preserve"> </w:t>
      </w:r>
    </w:p>
    <w:p w:rsidR="00192B52" w:rsidRPr="00CA45A8" w:rsidRDefault="00192B52" w:rsidP="00192B52">
      <w:pPr>
        <w:spacing w:beforeLines="40" w:before="96" w:afterLines="40" w:after="96" w:line="340" w:lineRule="exact"/>
        <w:jc w:val="both"/>
        <w:rPr>
          <w:lang w:val="vi-VN"/>
        </w:rPr>
      </w:pPr>
      <w:r w:rsidRPr="00CA45A8">
        <w:rPr>
          <w:lang w:val="vi-VN"/>
        </w:rPr>
        <w:t xml:space="preserve">2.1. Các biện pháp chữa cháy                          </w:t>
      </w:r>
    </w:p>
    <w:p w:rsidR="00192B52" w:rsidRPr="00CA45A8" w:rsidRDefault="00192B52" w:rsidP="00192B52">
      <w:pPr>
        <w:spacing w:beforeLines="40" w:before="96" w:afterLines="40" w:after="96" w:line="340" w:lineRule="exact"/>
        <w:jc w:val="both"/>
        <w:rPr>
          <w:bCs/>
          <w:lang w:val="vi-VN"/>
        </w:rPr>
      </w:pPr>
      <w:r w:rsidRPr="00CA45A8">
        <w:rPr>
          <w:lang w:val="vi-VN"/>
        </w:rPr>
        <w:t xml:space="preserve">2.2. Các chất chữa cháy                               </w:t>
      </w:r>
      <w:r w:rsidRPr="00CA45A8">
        <w:rPr>
          <w:lang w:val="vi-VN"/>
        </w:rPr>
        <w:tab/>
      </w:r>
    </w:p>
    <w:p w:rsidR="00192B52" w:rsidRPr="00CA45A8" w:rsidRDefault="00192B52" w:rsidP="00192B52">
      <w:pPr>
        <w:spacing w:beforeLines="40" w:before="96" w:afterLines="40" w:after="96" w:line="340" w:lineRule="exact"/>
        <w:jc w:val="both"/>
        <w:rPr>
          <w:bCs/>
          <w:lang w:val="vi-VN"/>
        </w:rPr>
      </w:pPr>
      <w:r w:rsidRPr="00CA45A8">
        <w:rPr>
          <w:lang w:val="vi-VN"/>
        </w:rPr>
        <w:t xml:space="preserve">2.3. Dụng cụ chữa cháy                               </w:t>
      </w:r>
      <w:r w:rsidRPr="00CA45A8">
        <w:rPr>
          <w:lang w:val="vi-VN"/>
        </w:rPr>
        <w:tab/>
      </w:r>
    </w:p>
    <w:p w:rsidR="00192B52" w:rsidRPr="00CA45A8" w:rsidRDefault="00192B52" w:rsidP="00192B52">
      <w:pPr>
        <w:spacing w:beforeLines="40" w:before="96" w:afterLines="40" w:after="96" w:line="340" w:lineRule="exact"/>
        <w:jc w:val="both"/>
        <w:rPr>
          <w:lang w:val="vi-VN"/>
        </w:rPr>
      </w:pPr>
      <w:r w:rsidRPr="00CA45A8">
        <w:rPr>
          <w:lang w:val="vi-VN"/>
        </w:rPr>
        <w:t>2.4. Sơ cứu người bị bỏng</w:t>
      </w:r>
    </w:p>
    <w:p w:rsidR="00192B52" w:rsidRPr="00CA45A8" w:rsidRDefault="00192B52" w:rsidP="00192B52">
      <w:pPr>
        <w:spacing w:beforeLines="40" w:before="96" w:afterLines="40" w:after="96" w:line="340" w:lineRule="exact"/>
        <w:jc w:val="both"/>
        <w:rPr>
          <w:b/>
          <w:lang w:val="vi-VN"/>
        </w:rPr>
      </w:pPr>
      <w:r w:rsidRPr="00CA45A8">
        <w:rPr>
          <w:bCs/>
          <w:lang w:val="vi-VN"/>
        </w:rPr>
        <w:t>Chương 6:</w:t>
      </w:r>
      <w:r w:rsidRPr="00CA45A8">
        <w:rPr>
          <w:b/>
          <w:bCs/>
          <w:lang w:val="vi-VN"/>
        </w:rPr>
        <w:t xml:space="preserve"> Vệ sinh lao động trong sản xuất công nghiệp</w:t>
      </w:r>
      <w:r w:rsidRPr="00CA45A8">
        <w:rPr>
          <w:b/>
          <w:lang w:val="vi-VN"/>
        </w:rPr>
        <w:t xml:space="preserve"> </w:t>
      </w:r>
    </w:p>
    <w:p w:rsidR="00192B52" w:rsidRPr="00CA45A8" w:rsidRDefault="00192B52" w:rsidP="00192B52">
      <w:pPr>
        <w:spacing w:beforeLines="40" w:before="96" w:afterLines="40" w:after="96" w:line="340" w:lineRule="exact"/>
        <w:jc w:val="both"/>
        <w:rPr>
          <w:i/>
          <w:lang w:val="vi-VN"/>
        </w:rPr>
      </w:pPr>
      <w:r w:rsidRPr="00CA45A8">
        <w:rPr>
          <w:i/>
          <w:lang w:val="vi-VN"/>
        </w:rPr>
        <w:t>Mục tiêu:</w:t>
      </w:r>
    </w:p>
    <w:p w:rsidR="00192B52" w:rsidRPr="00CA45A8" w:rsidRDefault="00192B52" w:rsidP="00192B52">
      <w:pPr>
        <w:spacing w:beforeLines="40" w:before="96" w:afterLines="40" w:after="96" w:line="340" w:lineRule="exact"/>
        <w:jc w:val="both"/>
        <w:rPr>
          <w:lang w:val="vi-VN"/>
        </w:rPr>
      </w:pPr>
      <w:r w:rsidRPr="00CA45A8">
        <w:rPr>
          <w:lang w:val="vi-VN"/>
        </w:rPr>
        <w:lastRenderedPageBreak/>
        <w:t>- Trình bày được khái niệm vệ sinh lao động, những ảnh hưởng của nhiệt độ, độ ẩm, bức xạ, tiếng ồn và vi khí hậu… đến sức khoẻ của người lao động và các biện pháp phòng chống;</w:t>
      </w:r>
    </w:p>
    <w:p w:rsidR="00192B52" w:rsidRPr="00CA45A8" w:rsidRDefault="00192B52" w:rsidP="00192B52">
      <w:pPr>
        <w:spacing w:beforeLines="40" w:before="96" w:afterLines="40" w:after="96" w:line="340" w:lineRule="exact"/>
        <w:jc w:val="both"/>
        <w:rPr>
          <w:lang w:val="pl-PL"/>
        </w:rPr>
      </w:pPr>
      <w:r w:rsidRPr="00CA45A8">
        <w:rPr>
          <w:lang w:val="vi-VN"/>
        </w:rPr>
        <w:t>- Thái độ: Nghiêm túc, trách nhiệm, chủ động, tích cực</w:t>
      </w:r>
      <w:r w:rsidRPr="00CA45A8">
        <w:rPr>
          <w:lang w:val="pl-PL"/>
        </w:rPr>
        <w:t>, chăm chỉ.</w:t>
      </w:r>
    </w:p>
    <w:p w:rsidR="00192B52" w:rsidRPr="00CA45A8" w:rsidRDefault="00192B52" w:rsidP="00192B52">
      <w:pPr>
        <w:tabs>
          <w:tab w:val="left" w:pos="6660"/>
        </w:tabs>
        <w:spacing w:beforeLines="40" w:before="96" w:afterLines="40" w:after="96" w:line="340" w:lineRule="exact"/>
        <w:jc w:val="both"/>
        <w:rPr>
          <w:lang w:val="pl-PL"/>
        </w:rPr>
      </w:pPr>
      <w:r w:rsidRPr="00CA45A8">
        <w:rPr>
          <w:bCs/>
          <w:lang w:val="pl-PL"/>
        </w:rPr>
        <w:t>1. Khái niệm vệ sinh lao động</w:t>
      </w:r>
      <w:r w:rsidRPr="00CA45A8">
        <w:rPr>
          <w:lang w:val="pl-PL"/>
        </w:rPr>
        <w:t xml:space="preserve">                        </w:t>
      </w:r>
      <w:r w:rsidRPr="00CA45A8">
        <w:rPr>
          <w:lang w:val="pl-PL"/>
        </w:rPr>
        <w:tab/>
      </w:r>
      <w:r w:rsidRPr="00CA45A8">
        <w:rPr>
          <w:i/>
          <w:lang w:val="pl-PL"/>
        </w:rPr>
        <w:t>Thời gian: 0,5</w:t>
      </w:r>
      <w:r w:rsidRPr="00CA45A8">
        <w:rPr>
          <w:bCs/>
          <w:i/>
          <w:iCs/>
          <w:lang w:val="pl-PL"/>
        </w:rPr>
        <w:t xml:space="preserve"> giờ</w:t>
      </w:r>
      <w:r w:rsidRPr="00CA45A8">
        <w:rPr>
          <w:i/>
          <w:lang w:val="pl-PL"/>
        </w:rPr>
        <w:t xml:space="preserve"> </w:t>
      </w:r>
    </w:p>
    <w:p w:rsidR="00192B52" w:rsidRPr="00CA45A8" w:rsidRDefault="00192B52" w:rsidP="00192B52">
      <w:pPr>
        <w:tabs>
          <w:tab w:val="left" w:pos="6660"/>
        </w:tabs>
        <w:spacing w:beforeLines="40" w:before="96" w:afterLines="40" w:after="96" w:line="340" w:lineRule="exact"/>
        <w:jc w:val="both"/>
        <w:rPr>
          <w:lang w:val="pl-PL"/>
        </w:rPr>
      </w:pPr>
      <w:r w:rsidRPr="00CA45A8">
        <w:rPr>
          <w:bCs/>
          <w:lang w:val="pl-PL"/>
        </w:rPr>
        <w:t>2. Những yếu tố ảnh hưởng đến sức khoẻ của người lao động và các biện pháp</w:t>
      </w:r>
      <w:r w:rsidRPr="00CA45A8">
        <w:rPr>
          <w:lang w:val="pl-PL"/>
        </w:rPr>
        <w:t xml:space="preserve"> </w:t>
      </w:r>
      <w:r w:rsidRPr="00CA45A8">
        <w:rPr>
          <w:bCs/>
          <w:lang w:val="pl-PL"/>
        </w:rPr>
        <w:t xml:space="preserve">phòng chống                                  </w:t>
      </w:r>
      <w:r w:rsidRPr="00CA45A8">
        <w:rPr>
          <w:bCs/>
          <w:lang w:val="pl-PL"/>
        </w:rPr>
        <w:tab/>
      </w:r>
      <w:r w:rsidRPr="00CA45A8">
        <w:rPr>
          <w:i/>
          <w:lang w:val="pl-PL"/>
        </w:rPr>
        <w:t xml:space="preserve">Thời gian: 0,5 </w:t>
      </w:r>
      <w:r w:rsidRPr="00CA45A8">
        <w:rPr>
          <w:bCs/>
          <w:i/>
          <w:iCs/>
          <w:lang w:val="pl-PL"/>
        </w:rPr>
        <w:t>giờ</w:t>
      </w:r>
      <w:r w:rsidRPr="00CA45A8">
        <w:rPr>
          <w:i/>
          <w:lang w:val="pl-PL"/>
        </w:rPr>
        <w:t xml:space="preserve"> </w:t>
      </w:r>
    </w:p>
    <w:p w:rsidR="00192B52" w:rsidRPr="00CA45A8" w:rsidRDefault="00192B52" w:rsidP="00192B52">
      <w:pPr>
        <w:spacing w:beforeLines="40" w:before="96" w:afterLines="40" w:after="96" w:line="340" w:lineRule="exact"/>
        <w:jc w:val="both"/>
        <w:rPr>
          <w:lang w:val="pl-PL"/>
        </w:rPr>
      </w:pPr>
      <w:r w:rsidRPr="00CA45A8">
        <w:rPr>
          <w:lang w:val="pl-PL"/>
        </w:rPr>
        <w:t xml:space="preserve">2.1. Các yếu tố có hại liên quan đến quá trình sản xuất      </w:t>
      </w:r>
    </w:p>
    <w:p w:rsidR="00192B52" w:rsidRPr="00CA45A8" w:rsidRDefault="00192B52" w:rsidP="00192B52">
      <w:pPr>
        <w:spacing w:beforeLines="40" w:before="96" w:afterLines="40" w:after="96" w:line="340" w:lineRule="exact"/>
        <w:jc w:val="both"/>
        <w:rPr>
          <w:lang w:val="pl-PL"/>
        </w:rPr>
      </w:pPr>
      <w:r w:rsidRPr="00CA45A8">
        <w:rPr>
          <w:lang w:val="pl-PL"/>
        </w:rPr>
        <w:t xml:space="preserve">2.2. Các biến đổi của cơ thể trong lao động               </w:t>
      </w:r>
    </w:p>
    <w:p w:rsidR="00192B52" w:rsidRPr="00CA45A8" w:rsidRDefault="00192B52" w:rsidP="00192B52">
      <w:pPr>
        <w:spacing w:beforeLines="40" w:before="96" w:afterLines="40" w:after="96" w:line="340" w:lineRule="exact"/>
        <w:jc w:val="both"/>
        <w:rPr>
          <w:lang w:val="pl-PL"/>
        </w:rPr>
      </w:pPr>
      <w:r w:rsidRPr="00CA45A8">
        <w:rPr>
          <w:lang w:val="pl-PL"/>
        </w:rPr>
        <w:t xml:space="preserve">2.3. Tư thế lao động                                 </w:t>
      </w:r>
    </w:p>
    <w:p w:rsidR="00192B52" w:rsidRPr="00CA45A8" w:rsidRDefault="00192B52" w:rsidP="00192B52">
      <w:pPr>
        <w:spacing w:beforeLines="40" w:before="96" w:afterLines="40" w:after="96" w:line="340" w:lineRule="exact"/>
        <w:jc w:val="both"/>
        <w:rPr>
          <w:lang w:val="pl-PL"/>
        </w:rPr>
      </w:pPr>
      <w:r w:rsidRPr="00CA45A8">
        <w:rPr>
          <w:lang w:val="pl-PL"/>
        </w:rPr>
        <w:t xml:space="preserve">2.4. Các biện pháp phòng chống                                 </w:t>
      </w:r>
    </w:p>
    <w:p w:rsidR="00192B52" w:rsidRPr="00CA45A8" w:rsidRDefault="00192B52" w:rsidP="00192B52">
      <w:pPr>
        <w:tabs>
          <w:tab w:val="left" w:pos="6660"/>
        </w:tabs>
        <w:spacing w:beforeLines="40" w:before="96" w:afterLines="40" w:after="96" w:line="340" w:lineRule="exact"/>
        <w:jc w:val="both"/>
        <w:rPr>
          <w:lang w:val="pl-PL"/>
        </w:rPr>
      </w:pPr>
      <w:r w:rsidRPr="00CA45A8">
        <w:rPr>
          <w:bCs/>
          <w:lang w:val="pl-PL"/>
        </w:rPr>
        <w:t>3. Ảnh hưởng của vi khí hậu trong sản xuất</w:t>
      </w:r>
      <w:r w:rsidRPr="00CA45A8">
        <w:rPr>
          <w:i/>
          <w:lang w:val="pl-PL"/>
        </w:rPr>
        <w:t xml:space="preserve">   </w:t>
      </w:r>
      <w:r w:rsidRPr="00CA45A8">
        <w:rPr>
          <w:lang w:val="pl-PL"/>
        </w:rPr>
        <w:t xml:space="preserve">       </w:t>
      </w:r>
      <w:r w:rsidRPr="00CA45A8">
        <w:rPr>
          <w:i/>
          <w:lang w:val="pl-PL"/>
        </w:rPr>
        <w:t xml:space="preserve"> </w:t>
      </w:r>
      <w:r w:rsidRPr="00CA45A8">
        <w:rPr>
          <w:i/>
          <w:lang w:val="pl-PL"/>
        </w:rPr>
        <w:tab/>
        <w:t>Thời gian: 0,5</w:t>
      </w:r>
      <w:r w:rsidRPr="00CA45A8">
        <w:rPr>
          <w:bCs/>
          <w:i/>
          <w:iCs/>
          <w:lang w:val="pl-PL"/>
        </w:rPr>
        <w:t xml:space="preserve"> giờ</w:t>
      </w:r>
    </w:p>
    <w:p w:rsidR="00192B52" w:rsidRPr="00CA45A8" w:rsidRDefault="00192B52" w:rsidP="00192B52">
      <w:pPr>
        <w:spacing w:beforeLines="40" w:before="96" w:afterLines="40" w:after="96" w:line="340" w:lineRule="exact"/>
        <w:jc w:val="both"/>
        <w:rPr>
          <w:lang w:val="sv-SE"/>
        </w:rPr>
      </w:pPr>
      <w:r w:rsidRPr="00CA45A8">
        <w:rPr>
          <w:lang w:val="sv-SE"/>
        </w:rPr>
        <w:t xml:space="preserve">3.1. Vi khí hậu nóng                                 </w:t>
      </w:r>
    </w:p>
    <w:p w:rsidR="00192B52" w:rsidRPr="00CA45A8" w:rsidRDefault="00192B52" w:rsidP="00192B52">
      <w:pPr>
        <w:spacing w:beforeLines="40" w:before="96" w:afterLines="40" w:after="96" w:line="340" w:lineRule="exact"/>
        <w:jc w:val="both"/>
        <w:rPr>
          <w:lang w:val="sv-SE"/>
        </w:rPr>
      </w:pPr>
      <w:r w:rsidRPr="00CA45A8">
        <w:rPr>
          <w:lang w:val="sv-SE"/>
        </w:rPr>
        <w:t xml:space="preserve">3.2. Vi khí hậu lạnh    </w:t>
      </w:r>
    </w:p>
    <w:p w:rsidR="00192B52" w:rsidRPr="00CA45A8" w:rsidRDefault="00192B52" w:rsidP="00192B52">
      <w:pPr>
        <w:spacing w:beforeLines="40" w:before="96" w:afterLines="40" w:after="96" w:line="340" w:lineRule="exact"/>
        <w:jc w:val="both"/>
        <w:rPr>
          <w:lang w:val="sv-SE"/>
        </w:rPr>
      </w:pPr>
      <w:r w:rsidRPr="00CA45A8">
        <w:rPr>
          <w:lang w:val="sv-SE"/>
        </w:rPr>
        <w:t xml:space="preserve">3.3. Các biện pháp phòng chống                                 </w:t>
      </w:r>
    </w:p>
    <w:p w:rsidR="00192B52" w:rsidRPr="00CA45A8" w:rsidRDefault="00192B52" w:rsidP="00192B52">
      <w:pPr>
        <w:tabs>
          <w:tab w:val="left" w:pos="6660"/>
        </w:tabs>
        <w:spacing w:beforeLines="40" w:before="96" w:afterLines="40" w:after="96" w:line="340" w:lineRule="exact"/>
        <w:jc w:val="both"/>
        <w:rPr>
          <w:lang w:val="sv-SE"/>
        </w:rPr>
      </w:pPr>
      <w:r w:rsidRPr="00CA45A8">
        <w:rPr>
          <w:bCs/>
          <w:lang w:val="sv-SE"/>
        </w:rPr>
        <w:t>4. Phòng chống bụi và hơi độc trong sản xuất</w:t>
      </w:r>
      <w:r w:rsidRPr="00CA45A8">
        <w:rPr>
          <w:lang w:val="sv-SE"/>
        </w:rPr>
        <w:t xml:space="preserve">         </w:t>
      </w:r>
      <w:r w:rsidRPr="00CA45A8">
        <w:rPr>
          <w:lang w:val="sv-SE"/>
        </w:rPr>
        <w:tab/>
      </w:r>
      <w:r w:rsidRPr="00CA45A8">
        <w:rPr>
          <w:i/>
          <w:lang w:val="sv-SE"/>
        </w:rPr>
        <w:t>Thời gian: 0,5</w:t>
      </w:r>
      <w:r w:rsidRPr="00CA45A8">
        <w:rPr>
          <w:bCs/>
          <w:i/>
          <w:iCs/>
          <w:lang w:val="sv-SE"/>
        </w:rPr>
        <w:t xml:space="preserve"> giờ</w:t>
      </w:r>
      <w:r w:rsidRPr="00CA45A8">
        <w:rPr>
          <w:i/>
          <w:lang w:val="sv-SE"/>
        </w:rPr>
        <w:t xml:space="preserve"> </w:t>
      </w:r>
    </w:p>
    <w:p w:rsidR="00192B52" w:rsidRPr="00CA45A8" w:rsidRDefault="00192B52" w:rsidP="00192B52">
      <w:pPr>
        <w:spacing w:beforeLines="40" w:before="96" w:afterLines="40" w:after="96" w:line="340" w:lineRule="exact"/>
        <w:jc w:val="both"/>
        <w:rPr>
          <w:lang w:val="sv-SE"/>
        </w:rPr>
      </w:pPr>
      <w:r w:rsidRPr="00CA45A8">
        <w:rPr>
          <w:lang w:val="sv-SE"/>
        </w:rPr>
        <w:t xml:space="preserve">4.1. Tác hại của bụi                                  </w:t>
      </w:r>
    </w:p>
    <w:p w:rsidR="00192B52" w:rsidRPr="00CA45A8" w:rsidRDefault="00192B52" w:rsidP="00192B52">
      <w:pPr>
        <w:spacing w:beforeLines="40" w:before="96" w:afterLines="40" w:after="96" w:line="340" w:lineRule="exact"/>
        <w:jc w:val="both"/>
        <w:rPr>
          <w:lang w:val="sv-SE"/>
        </w:rPr>
      </w:pPr>
      <w:r w:rsidRPr="00CA45A8">
        <w:rPr>
          <w:lang w:val="sv-SE"/>
        </w:rPr>
        <w:t xml:space="preserve">4.2. Tác hại của các chất độc và nhiễm độc nghề nghiệp     </w:t>
      </w:r>
    </w:p>
    <w:p w:rsidR="00192B52" w:rsidRPr="00CA45A8" w:rsidRDefault="00192B52" w:rsidP="00192B52">
      <w:pPr>
        <w:spacing w:beforeLines="40" w:before="96" w:afterLines="40" w:after="96" w:line="340" w:lineRule="exact"/>
        <w:jc w:val="both"/>
        <w:rPr>
          <w:lang w:val="sv-SE"/>
        </w:rPr>
      </w:pPr>
      <w:r w:rsidRPr="00CA45A8">
        <w:rPr>
          <w:lang w:val="sv-SE"/>
        </w:rPr>
        <w:t xml:space="preserve">4.3. Các biện pháp phòng chống                                 </w:t>
      </w:r>
    </w:p>
    <w:p w:rsidR="00192B52" w:rsidRPr="00CA45A8" w:rsidRDefault="00192B52" w:rsidP="00192B52">
      <w:pPr>
        <w:spacing w:beforeLines="40" w:before="96" w:afterLines="40" w:after="96" w:line="340" w:lineRule="exact"/>
        <w:jc w:val="both"/>
        <w:rPr>
          <w:bCs/>
          <w:lang w:val="sv-SE"/>
        </w:rPr>
      </w:pPr>
      <w:r w:rsidRPr="00CA45A8">
        <w:rPr>
          <w:bCs/>
          <w:lang w:val="sv-SE"/>
        </w:rPr>
        <w:t xml:space="preserve">5. Ảnh hưởng của tiếng ồn và chấn động đến cơ thể con người                            </w:t>
      </w:r>
    </w:p>
    <w:p w:rsidR="00192B52" w:rsidRPr="00CA45A8" w:rsidRDefault="00192B52" w:rsidP="00192B52">
      <w:pPr>
        <w:tabs>
          <w:tab w:val="left" w:pos="6660"/>
        </w:tabs>
        <w:spacing w:beforeLines="40" w:before="96" w:afterLines="40" w:after="96" w:line="340" w:lineRule="exact"/>
        <w:jc w:val="both"/>
        <w:rPr>
          <w:b/>
          <w:i/>
          <w:lang w:val="sv-SE"/>
        </w:rPr>
      </w:pPr>
      <w:r w:rsidRPr="00CA45A8">
        <w:rPr>
          <w:b/>
          <w:lang w:val="sv-SE"/>
        </w:rPr>
        <w:tab/>
      </w:r>
      <w:r w:rsidRPr="00CA45A8">
        <w:rPr>
          <w:i/>
          <w:lang w:val="sv-SE"/>
        </w:rPr>
        <w:t>Thời gian: 0, 5</w:t>
      </w:r>
      <w:r w:rsidRPr="00CA45A8">
        <w:rPr>
          <w:bCs/>
          <w:i/>
          <w:iCs/>
          <w:lang w:val="sv-SE"/>
        </w:rPr>
        <w:t xml:space="preserve"> giờ</w:t>
      </w:r>
      <w:r w:rsidRPr="00CA45A8">
        <w:rPr>
          <w:b/>
          <w:i/>
          <w:lang w:val="sv-SE"/>
        </w:rPr>
        <w:t xml:space="preserve"> </w:t>
      </w:r>
    </w:p>
    <w:p w:rsidR="00192B52" w:rsidRPr="00CA45A8" w:rsidRDefault="00192B52" w:rsidP="00192B52">
      <w:pPr>
        <w:spacing w:beforeLines="40" w:before="96" w:afterLines="40" w:after="96" w:line="340" w:lineRule="exact"/>
        <w:jc w:val="both"/>
        <w:rPr>
          <w:lang w:val="sv-SE"/>
        </w:rPr>
      </w:pPr>
      <w:r w:rsidRPr="00CA45A8">
        <w:rPr>
          <w:lang w:val="sv-SE"/>
        </w:rPr>
        <w:t xml:space="preserve">5.1. Ảnh hưởng của tiếng ồn                          </w:t>
      </w:r>
    </w:p>
    <w:p w:rsidR="00192B52" w:rsidRPr="00CA45A8" w:rsidRDefault="00192B52" w:rsidP="00192B52">
      <w:pPr>
        <w:spacing w:beforeLines="40" w:before="96" w:afterLines="40" w:after="96" w:line="340" w:lineRule="exact"/>
        <w:jc w:val="both"/>
        <w:rPr>
          <w:lang w:val="sv-SE"/>
        </w:rPr>
      </w:pPr>
      <w:r w:rsidRPr="00CA45A8">
        <w:rPr>
          <w:lang w:val="sv-SE"/>
        </w:rPr>
        <w:t xml:space="preserve">5.2. Chấn động trong sản xuất                         </w:t>
      </w:r>
    </w:p>
    <w:p w:rsidR="00192B52" w:rsidRPr="00CA45A8" w:rsidRDefault="00192B52" w:rsidP="00192B52">
      <w:pPr>
        <w:spacing w:beforeLines="40" w:before="96" w:afterLines="40" w:after="96" w:line="340" w:lineRule="exact"/>
        <w:jc w:val="both"/>
        <w:rPr>
          <w:lang w:val="sv-SE"/>
        </w:rPr>
      </w:pPr>
      <w:r w:rsidRPr="00CA45A8">
        <w:rPr>
          <w:lang w:val="sv-SE"/>
        </w:rPr>
        <w:t xml:space="preserve">5.3. Các biện pháp phòng chống                                 </w:t>
      </w:r>
    </w:p>
    <w:p w:rsidR="00192B52" w:rsidRPr="00CA45A8" w:rsidRDefault="00192B52" w:rsidP="00192B52">
      <w:pPr>
        <w:tabs>
          <w:tab w:val="left" w:pos="6660"/>
        </w:tabs>
        <w:spacing w:beforeLines="40" w:before="96" w:afterLines="40" w:after="96" w:line="340" w:lineRule="exact"/>
        <w:jc w:val="both"/>
        <w:rPr>
          <w:lang w:val="sv-SE"/>
        </w:rPr>
      </w:pPr>
      <w:r w:rsidRPr="00CA45A8">
        <w:rPr>
          <w:bCs/>
          <w:lang w:val="sv-SE"/>
        </w:rPr>
        <w:t>6. Thông gió và chiếu sáng trong sản xuất</w:t>
      </w:r>
      <w:r w:rsidRPr="00CA45A8">
        <w:rPr>
          <w:lang w:val="sv-SE"/>
        </w:rPr>
        <w:t xml:space="preserve">            </w:t>
      </w:r>
      <w:r w:rsidRPr="00CA45A8">
        <w:rPr>
          <w:lang w:val="sv-SE"/>
        </w:rPr>
        <w:tab/>
      </w:r>
      <w:r w:rsidRPr="00CA45A8">
        <w:rPr>
          <w:i/>
          <w:lang w:val="sv-SE"/>
        </w:rPr>
        <w:t>Thời gian: 0,5</w:t>
      </w:r>
      <w:r w:rsidRPr="00CA45A8">
        <w:rPr>
          <w:bCs/>
          <w:i/>
          <w:iCs/>
          <w:lang w:val="sv-SE"/>
        </w:rPr>
        <w:t xml:space="preserve"> giờ</w:t>
      </w:r>
      <w:r w:rsidRPr="00CA45A8">
        <w:rPr>
          <w:i/>
          <w:lang w:val="sv-SE"/>
        </w:rPr>
        <w:t xml:space="preserve"> </w:t>
      </w:r>
    </w:p>
    <w:p w:rsidR="00192B52" w:rsidRPr="00CA45A8" w:rsidRDefault="00192B52" w:rsidP="00192B52">
      <w:pPr>
        <w:spacing w:beforeLines="40" w:before="96" w:afterLines="40" w:after="96" w:line="340" w:lineRule="exact"/>
        <w:jc w:val="both"/>
        <w:rPr>
          <w:lang w:val="sv-SE"/>
        </w:rPr>
      </w:pPr>
      <w:r w:rsidRPr="00CA45A8">
        <w:rPr>
          <w:lang w:val="sv-SE"/>
        </w:rPr>
        <w:t xml:space="preserve">6.1. Thông gió                                      </w:t>
      </w:r>
    </w:p>
    <w:p w:rsidR="00192B52" w:rsidRPr="00CA45A8" w:rsidRDefault="00192B52" w:rsidP="00192B52">
      <w:pPr>
        <w:spacing w:beforeLines="40" w:before="96" w:afterLines="40" w:after="96" w:line="340" w:lineRule="exact"/>
        <w:jc w:val="both"/>
        <w:rPr>
          <w:lang w:val="sv-SE"/>
        </w:rPr>
      </w:pPr>
      <w:r w:rsidRPr="00CA45A8">
        <w:rPr>
          <w:lang w:val="sv-SE"/>
        </w:rPr>
        <w:t>6.2. Chiếu sáng trong sản xuất</w:t>
      </w:r>
    </w:p>
    <w:p w:rsidR="00192B52" w:rsidRPr="00CA45A8" w:rsidRDefault="00192B52" w:rsidP="00192B52">
      <w:pPr>
        <w:tabs>
          <w:tab w:val="left" w:pos="6660"/>
        </w:tabs>
        <w:spacing w:beforeLines="40" w:before="96" w:afterLines="40" w:after="96" w:line="340" w:lineRule="exact"/>
        <w:jc w:val="both"/>
        <w:rPr>
          <w:b/>
          <w:bCs/>
          <w:lang w:val="sv-SE"/>
        </w:rPr>
      </w:pPr>
      <w:r w:rsidRPr="00CA45A8">
        <w:rPr>
          <w:bCs/>
          <w:lang w:val="sv-SE"/>
        </w:rPr>
        <w:t>Chương 7:</w:t>
      </w:r>
      <w:r w:rsidRPr="00CA45A8">
        <w:rPr>
          <w:b/>
          <w:bCs/>
          <w:lang w:val="sv-SE"/>
        </w:rPr>
        <w:t xml:space="preserve"> Kỹ thuật môi trường </w:t>
      </w:r>
      <w:r w:rsidRPr="00CA45A8">
        <w:rPr>
          <w:b/>
          <w:bCs/>
          <w:lang w:val="sv-SE"/>
        </w:rPr>
        <w:tab/>
      </w:r>
    </w:p>
    <w:p w:rsidR="00192B52" w:rsidRPr="00CA45A8" w:rsidRDefault="00192B52" w:rsidP="00192B52">
      <w:pPr>
        <w:spacing w:beforeLines="40" w:before="96" w:afterLines="40" w:after="96" w:line="340" w:lineRule="exact"/>
        <w:jc w:val="both"/>
        <w:rPr>
          <w:i/>
          <w:iCs/>
          <w:lang w:val="sv-SE"/>
        </w:rPr>
      </w:pPr>
      <w:r w:rsidRPr="00CA45A8">
        <w:rPr>
          <w:i/>
          <w:iCs/>
          <w:lang w:val="sv-SE"/>
        </w:rPr>
        <w:t>Mục tiêu:</w:t>
      </w:r>
    </w:p>
    <w:p w:rsidR="00192B52" w:rsidRPr="00CA45A8" w:rsidRDefault="00192B52" w:rsidP="00192B52">
      <w:pPr>
        <w:spacing w:beforeLines="40" w:before="96" w:afterLines="40" w:after="96" w:line="340" w:lineRule="exact"/>
        <w:jc w:val="both"/>
        <w:rPr>
          <w:lang w:val="sv-SE"/>
        </w:rPr>
      </w:pPr>
      <w:r w:rsidRPr="00CA45A8">
        <w:rPr>
          <w:lang w:val="sv-SE"/>
        </w:rPr>
        <w:t>- Trình bày được khái niệm sinh thái học, các nguyên nhân gây ra ô nhiễm môi trường;</w:t>
      </w:r>
    </w:p>
    <w:p w:rsidR="00192B52" w:rsidRPr="00CA45A8" w:rsidRDefault="00192B52" w:rsidP="00192B52">
      <w:pPr>
        <w:spacing w:beforeLines="40" w:before="96" w:afterLines="40" w:after="96" w:line="340" w:lineRule="exact"/>
        <w:jc w:val="both"/>
        <w:rPr>
          <w:lang w:val="sv-SE"/>
        </w:rPr>
      </w:pPr>
      <w:r w:rsidRPr="00CA45A8">
        <w:rPr>
          <w:lang w:val="sv-SE"/>
        </w:rPr>
        <w:lastRenderedPageBreak/>
        <w:t>- Nêu được các biện pháp phòng chống và xử lý ô nhiễm môi trường;</w:t>
      </w:r>
    </w:p>
    <w:p w:rsidR="00192B52" w:rsidRPr="00CA45A8" w:rsidRDefault="00192B52" w:rsidP="00192B52">
      <w:pPr>
        <w:spacing w:beforeLines="40" w:before="96" w:afterLines="40" w:after="96" w:line="340" w:lineRule="exact"/>
        <w:jc w:val="both"/>
        <w:rPr>
          <w:lang w:val="pl-PL"/>
        </w:rPr>
      </w:pPr>
      <w:r w:rsidRPr="00CA45A8">
        <w:rPr>
          <w:lang w:val="sv-SE"/>
        </w:rPr>
        <w:t>-</w:t>
      </w:r>
      <w:r w:rsidRPr="00CA45A8">
        <w:rPr>
          <w:lang w:val="vi-VN"/>
        </w:rPr>
        <w:t xml:space="preserve"> Thái độ: Nghiêm túc, trách nhiệm, chủ động, tích cực</w:t>
      </w:r>
      <w:r w:rsidRPr="00CA45A8">
        <w:rPr>
          <w:lang w:val="pl-PL"/>
        </w:rPr>
        <w:t>, chăm chỉ.</w:t>
      </w:r>
    </w:p>
    <w:p w:rsidR="00192B52" w:rsidRPr="00CA45A8" w:rsidRDefault="00192B52" w:rsidP="00192B52">
      <w:pPr>
        <w:tabs>
          <w:tab w:val="left" w:pos="6660"/>
        </w:tabs>
        <w:spacing w:beforeLines="40" w:before="96" w:afterLines="40" w:after="96" w:line="340" w:lineRule="exact"/>
        <w:jc w:val="both"/>
        <w:rPr>
          <w:bCs/>
          <w:lang w:val="pl-PL"/>
        </w:rPr>
      </w:pPr>
      <w:r w:rsidRPr="00CA45A8">
        <w:rPr>
          <w:bCs/>
          <w:lang w:val="pl-PL"/>
        </w:rPr>
        <w:t xml:space="preserve">1. Một số khái niệm                               </w:t>
      </w:r>
      <w:r w:rsidRPr="00CA45A8">
        <w:rPr>
          <w:bCs/>
          <w:lang w:val="pl-PL"/>
        </w:rPr>
        <w:tab/>
      </w:r>
      <w:r w:rsidRPr="00CA45A8">
        <w:rPr>
          <w:i/>
          <w:iCs/>
          <w:lang w:val="pl-PL"/>
        </w:rPr>
        <w:t>Thời gian: 0,5</w:t>
      </w:r>
      <w:r w:rsidRPr="00CA45A8">
        <w:rPr>
          <w:bCs/>
          <w:i/>
          <w:iCs/>
          <w:lang w:val="pl-PL"/>
        </w:rPr>
        <w:t xml:space="preserve"> giờ</w:t>
      </w:r>
      <w:r w:rsidRPr="00CA45A8">
        <w:rPr>
          <w:i/>
          <w:lang w:val="pl-PL"/>
        </w:rPr>
        <w:t xml:space="preserve"> </w:t>
      </w:r>
    </w:p>
    <w:p w:rsidR="00192B52" w:rsidRPr="00CA45A8" w:rsidRDefault="00192B52" w:rsidP="00192B52">
      <w:pPr>
        <w:spacing w:beforeLines="40" w:before="96" w:afterLines="40" w:after="96" w:line="340" w:lineRule="exact"/>
        <w:jc w:val="both"/>
        <w:rPr>
          <w:lang w:val="pl-PL"/>
        </w:rPr>
      </w:pPr>
      <w:r w:rsidRPr="00CA45A8">
        <w:rPr>
          <w:lang w:val="pl-PL"/>
        </w:rPr>
        <w:t xml:space="preserve">1.1. Sinh thái học </w:t>
      </w:r>
    </w:p>
    <w:p w:rsidR="00192B52" w:rsidRPr="00CA45A8" w:rsidRDefault="00192B52" w:rsidP="00192B52">
      <w:pPr>
        <w:spacing w:beforeLines="40" w:before="96" w:afterLines="40" w:after="96" w:line="340" w:lineRule="exact"/>
        <w:jc w:val="both"/>
        <w:rPr>
          <w:lang w:val="pl-PL"/>
        </w:rPr>
      </w:pPr>
      <w:r w:rsidRPr="00CA45A8">
        <w:rPr>
          <w:lang w:val="pl-PL"/>
        </w:rPr>
        <w:t>1.2. Môi trường</w:t>
      </w:r>
    </w:p>
    <w:p w:rsidR="00192B52" w:rsidRPr="00CA45A8" w:rsidRDefault="00192B52" w:rsidP="00192B52">
      <w:pPr>
        <w:spacing w:beforeLines="40" w:before="96" w:afterLines="40" w:after="96" w:line="340" w:lineRule="exact"/>
        <w:jc w:val="both"/>
        <w:rPr>
          <w:lang w:val="pl-PL"/>
        </w:rPr>
      </w:pPr>
      <w:r w:rsidRPr="00CA45A8">
        <w:rPr>
          <w:lang w:val="pl-PL"/>
        </w:rPr>
        <w:t>- Tác động của con người đối với môi trường;</w:t>
      </w:r>
    </w:p>
    <w:p w:rsidR="00192B52" w:rsidRPr="00CA45A8" w:rsidRDefault="00192B52" w:rsidP="00192B52">
      <w:pPr>
        <w:spacing w:beforeLines="40" w:before="96" w:afterLines="40" w:after="96" w:line="340" w:lineRule="exact"/>
        <w:jc w:val="both"/>
        <w:rPr>
          <w:lang w:val="pl-PL"/>
        </w:rPr>
      </w:pPr>
      <w:r w:rsidRPr="00CA45A8">
        <w:rPr>
          <w:lang w:val="pl-PL"/>
        </w:rPr>
        <w:t>- Chiến lược quốc gia về bảo vệ môi trường.</w:t>
      </w:r>
    </w:p>
    <w:p w:rsidR="00192B52" w:rsidRPr="00CA45A8" w:rsidRDefault="00192B52" w:rsidP="00192B52">
      <w:pPr>
        <w:spacing w:beforeLines="40" w:before="96" w:afterLines="40" w:after="96" w:line="340" w:lineRule="exact"/>
        <w:jc w:val="both"/>
        <w:rPr>
          <w:lang w:val="pl-PL"/>
        </w:rPr>
      </w:pPr>
      <w:r w:rsidRPr="00CA45A8">
        <w:rPr>
          <w:lang w:val="pl-PL"/>
        </w:rPr>
        <w:t>1.3. Khí quyển</w:t>
      </w:r>
    </w:p>
    <w:p w:rsidR="00192B52" w:rsidRPr="00CA45A8" w:rsidRDefault="00192B52" w:rsidP="00192B52">
      <w:pPr>
        <w:spacing w:beforeLines="40" w:before="96" w:afterLines="40" w:after="96" w:line="340" w:lineRule="exact"/>
        <w:jc w:val="both"/>
        <w:rPr>
          <w:lang w:val="pl-PL"/>
        </w:rPr>
      </w:pPr>
      <w:r w:rsidRPr="00CA45A8">
        <w:rPr>
          <w:lang w:val="pl-PL"/>
        </w:rPr>
        <w:t>1.4. Thuỷ quyển</w:t>
      </w:r>
    </w:p>
    <w:p w:rsidR="00192B52" w:rsidRPr="00CA45A8" w:rsidRDefault="00192B52" w:rsidP="00192B52">
      <w:pPr>
        <w:spacing w:beforeLines="40" w:before="96" w:afterLines="40" w:after="96" w:line="340" w:lineRule="exact"/>
        <w:jc w:val="both"/>
        <w:rPr>
          <w:lang w:val="pl-PL"/>
        </w:rPr>
      </w:pPr>
      <w:r w:rsidRPr="00CA45A8">
        <w:rPr>
          <w:lang w:val="pl-PL"/>
        </w:rPr>
        <w:t>1.5. Địa quyển</w:t>
      </w:r>
    </w:p>
    <w:p w:rsidR="00192B52" w:rsidRPr="00CA45A8" w:rsidRDefault="00192B52" w:rsidP="00192B52">
      <w:pPr>
        <w:tabs>
          <w:tab w:val="left" w:pos="6660"/>
        </w:tabs>
        <w:spacing w:beforeLines="40" w:before="96" w:afterLines="40" w:after="96" w:line="340" w:lineRule="exact"/>
        <w:jc w:val="both"/>
        <w:rPr>
          <w:bCs/>
          <w:lang w:val="pl-PL"/>
        </w:rPr>
      </w:pPr>
      <w:r w:rsidRPr="00CA45A8">
        <w:rPr>
          <w:bCs/>
          <w:lang w:val="pl-PL"/>
        </w:rPr>
        <w:t xml:space="preserve">2. Các loại ô nhiễm trong sản xuất                 </w:t>
      </w:r>
      <w:r w:rsidRPr="00CA45A8">
        <w:rPr>
          <w:bCs/>
          <w:lang w:val="pl-PL"/>
        </w:rPr>
        <w:tab/>
      </w:r>
      <w:r w:rsidRPr="00CA45A8">
        <w:rPr>
          <w:i/>
          <w:iCs/>
          <w:lang w:val="pl-PL"/>
        </w:rPr>
        <w:t>Thời gian: 1</w:t>
      </w:r>
      <w:r w:rsidRPr="00CA45A8">
        <w:rPr>
          <w:bCs/>
          <w:i/>
          <w:iCs/>
          <w:lang w:val="pl-PL"/>
        </w:rPr>
        <w:t xml:space="preserve"> giờ</w:t>
      </w:r>
      <w:r w:rsidRPr="00CA45A8">
        <w:rPr>
          <w:i/>
          <w:lang w:val="pl-PL"/>
        </w:rPr>
        <w:t xml:space="preserve"> </w:t>
      </w:r>
    </w:p>
    <w:p w:rsidR="00192B52" w:rsidRPr="00CA45A8" w:rsidRDefault="00192B52" w:rsidP="00192B52">
      <w:pPr>
        <w:spacing w:beforeLines="40" w:before="96" w:afterLines="40" w:after="96" w:line="340" w:lineRule="exact"/>
        <w:jc w:val="both"/>
        <w:rPr>
          <w:b/>
          <w:bCs/>
          <w:lang w:val="pl-PL"/>
        </w:rPr>
      </w:pPr>
      <w:r w:rsidRPr="00CA45A8">
        <w:rPr>
          <w:bCs/>
          <w:lang w:val="pl-PL"/>
        </w:rPr>
        <w:t>2.1</w:t>
      </w:r>
      <w:r w:rsidRPr="00CA45A8">
        <w:rPr>
          <w:b/>
          <w:bCs/>
          <w:lang w:val="pl-PL"/>
        </w:rPr>
        <w:t xml:space="preserve">. </w:t>
      </w:r>
      <w:r w:rsidRPr="00CA45A8">
        <w:rPr>
          <w:lang w:val="pl-PL"/>
        </w:rPr>
        <w:t>Ô nhiễm</w:t>
      </w:r>
      <w:r w:rsidRPr="00CA45A8">
        <w:rPr>
          <w:b/>
          <w:bCs/>
          <w:lang w:val="pl-PL"/>
        </w:rPr>
        <w:t xml:space="preserve"> </w:t>
      </w:r>
      <w:r w:rsidRPr="00CA45A8">
        <w:rPr>
          <w:lang w:val="pl-PL"/>
        </w:rPr>
        <w:t xml:space="preserve">không khí                            </w:t>
      </w:r>
    </w:p>
    <w:p w:rsidR="00192B52" w:rsidRPr="00CA45A8" w:rsidRDefault="00192B52" w:rsidP="00192B52">
      <w:pPr>
        <w:spacing w:beforeLines="40" w:before="96" w:afterLines="40" w:after="96" w:line="340" w:lineRule="exact"/>
        <w:jc w:val="both"/>
        <w:rPr>
          <w:lang w:val="pl-PL"/>
        </w:rPr>
      </w:pPr>
      <w:r w:rsidRPr="00CA45A8">
        <w:rPr>
          <w:lang w:val="pl-PL"/>
        </w:rPr>
        <w:t>- Các chất khí ô nhiễm do hoạt động của con người;</w:t>
      </w:r>
    </w:p>
    <w:p w:rsidR="00192B52" w:rsidRPr="00CA45A8" w:rsidRDefault="00192B52" w:rsidP="00192B52">
      <w:pPr>
        <w:spacing w:beforeLines="40" w:before="96" w:afterLines="40" w:after="96" w:line="340" w:lineRule="exact"/>
        <w:jc w:val="both"/>
        <w:rPr>
          <w:lang w:val="pl-PL"/>
        </w:rPr>
      </w:pPr>
      <w:r w:rsidRPr="00CA45A8">
        <w:rPr>
          <w:lang w:val="pl-PL"/>
        </w:rPr>
        <w:t>- Các nguồn gây ô nhiễm;</w:t>
      </w:r>
    </w:p>
    <w:p w:rsidR="00192B52" w:rsidRPr="00CA45A8" w:rsidRDefault="00192B52" w:rsidP="00192B52">
      <w:pPr>
        <w:spacing w:beforeLines="40" w:before="96" w:afterLines="40" w:after="96" w:line="340" w:lineRule="exact"/>
        <w:jc w:val="both"/>
        <w:rPr>
          <w:lang w:val="pl-PL"/>
        </w:rPr>
      </w:pPr>
      <w:r w:rsidRPr="00CA45A8">
        <w:rPr>
          <w:lang w:val="pl-PL"/>
        </w:rPr>
        <w:t>- Ảnh hưởng của ô nhiễm không khí tới sức khoẻ con người và môi trường.</w:t>
      </w:r>
    </w:p>
    <w:p w:rsidR="00192B52" w:rsidRPr="00CA45A8" w:rsidRDefault="00192B52" w:rsidP="00192B52">
      <w:pPr>
        <w:spacing w:beforeLines="40" w:before="96" w:afterLines="40" w:after="96" w:line="340" w:lineRule="exact"/>
        <w:jc w:val="both"/>
        <w:rPr>
          <w:b/>
          <w:bCs/>
          <w:lang w:val="pl-PL"/>
        </w:rPr>
      </w:pPr>
      <w:r w:rsidRPr="00CA45A8">
        <w:rPr>
          <w:lang w:val="pl-PL"/>
        </w:rPr>
        <w:t xml:space="preserve">2.2. Ô nhiễm nước                                </w:t>
      </w:r>
      <w:r w:rsidRPr="00CA45A8">
        <w:rPr>
          <w:lang w:val="pl-PL"/>
        </w:rPr>
        <w:tab/>
      </w:r>
    </w:p>
    <w:p w:rsidR="00192B52" w:rsidRPr="00CA45A8" w:rsidRDefault="00192B52" w:rsidP="00192B52">
      <w:pPr>
        <w:spacing w:beforeLines="40" w:before="96" w:afterLines="40" w:after="96" w:line="340" w:lineRule="exact"/>
        <w:jc w:val="both"/>
        <w:rPr>
          <w:lang w:val="pl-PL"/>
        </w:rPr>
      </w:pPr>
      <w:r w:rsidRPr="00CA45A8">
        <w:rPr>
          <w:lang w:val="pl-PL"/>
        </w:rPr>
        <w:t>- Các chất gây ô nhiễm nguồn nước;</w:t>
      </w:r>
    </w:p>
    <w:p w:rsidR="00192B52" w:rsidRPr="00CA45A8" w:rsidRDefault="00192B52" w:rsidP="00192B52">
      <w:pPr>
        <w:spacing w:beforeLines="40" w:before="96" w:afterLines="40" w:after="96" w:line="340" w:lineRule="exact"/>
        <w:jc w:val="both"/>
        <w:rPr>
          <w:lang w:val="pl-PL"/>
        </w:rPr>
      </w:pPr>
      <w:r w:rsidRPr="00CA45A8">
        <w:rPr>
          <w:lang w:val="pl-PL"/>
        </w:rPr>
        <w:t>- Các thông số cơ bản đánh giá chất lượng nước;</w:t>
      </w:r>
    </w:p>
    <w:p w:rsidR="00192B52" w:rsidRPr="00CA45A8" w:rsidRDefault="00192B52" w:rsidP="00192B52">
      <w:pPr>
        <w:spacing w:beforeLines="40" w:before="96" w:afterLines="40" w:after="96" w:line="340" w:lineRule="exact"/>
        <w:jc w:val="both"/>
        <w:rPr>
          <w:lang w:val="pl-PL"/>
        </w:rPr>
      </w:pPr>
      <w:r w:rsidRPr="00CA45A8">
        <w:rPr>
          <w:lang w:val="pl-PL"/>
        </w:rPr>
        <w:t>- Quá trình tự làm sạch.</w:t>
      </w:r>
    </w:p>
    <w:p w:rsidR="00192B52" w:rsidRPr="00CA45A8" w:rsidRDefault="00192B52" w:rsidP="00192B52">
      <w:pPr>
        <w:spacing w:beforeLines="40" w:before="96" w:afterLines="40" w:after="96" w:line="340" w:lineRule="exact"/>
        <w:jc w:val="both"/>
        <w:rPr>
          <w:b/>
          <w:bCs/>
          <w:lang w:val="pl-PL"/>
        </w:rPr>
      </w:pPr>
      <w:r w:rsidRPr="00CA45A8">
        <w:rPr>
          <w:lang w:val="pl-PL"/>
        </w:rPr>
        <w:t xml:space="preserve">2.3. Ô nhiễm đất và các loại khác                   </w:t>
      </w:r>
      <w:r w:rsidRPr="00CA45A8">
        <w:rPr>
          <w:lang w:val="pl-PL"/>
        </w:rPr>
        <w:tab/>
      </w:r>
    </w:p>
    <w:p w:rsidR="00192B52" w:rsidRPr="00CA45A8" w:rsidRDefault="00192B52" w:rsidP="00192B52">
      <w:pPr>
        <w:spacing w:beforeLines="40" w:before="96" w:afterLines="40" w:after="96" w:line="340" w:lineRule="exact"/>
        <w:jc w:val="both"/>
        <w:rPr>
          <w:lang w:val="pl-PL"/>
        </w:rPr>
      </w:pPr>
      <w:r w:rsidRPr="00CA45A8">
        <w:rPr>
          <w:lang w:val="pl-PL"/>
        </w:rPr>
        <w:t>- Các tác nhân gây ô nhiễm đất;</w:t>
      </w:r>
    </w:p>
    <w:p w:rsidR="00192B52" w:rsidRPr="00CA45A8" w:rsidRDefault="00192B52" w:rsidP="00192B52">
      <w:pPr>
        <w:spacing w:beforeLines="40" w:before="96" w:afterLines="40" w:after="96" w:line="340" w:lineRule="exact"/>
        <w:jc w:val="both"/>
        <w:rPr>
          <w:lang w:val="pl-PL"/>
        </w:rPr>
      </w:pPr>
      <w:r w:rsidRPr="00CA45A8">
        <w:rPr>
          <w:lang w:val="pl-PL"/>
        </w:rPr>
        <w:t>- Ô nhiễm nhiệt, phóng xạ, tiếng ồn.</w:t>
      </w:r>
    </w:p>
    <w:p w:rsidR="00192B52" w:rsidRPr="00CA45A8" w:rsidRDefault="00192B52" w:rsidP="00192B52">
      <w:pPr>
        <w:tabs>
          <w:tab w:val="left" w:pos="6660"/>
        </w:tabs>
        <w:spacing w:beforeLines="40" w:before="96" w:afterLines="40" w:after="96" w:line="340" w:lineRule="exact"/>
        <w:jc w:val="both"/>
        <w:rPr>
          <w:b/>
          <w:bCs/>
          <w:lang w:val="pl-PL"/>
        </w:rPr>
      </w:pPr>
      <w:r w:rsidRPr="00CA45A8">
        <w:rPr>
          <w:bCs/>
          <w:lang w:val="pl-PL"/>
        </w:rPr>
        <w:t>3. Các biện pháp phòng chống và xử lý ô nhiễm môi trường</w:t>
      </w:r>
      <w:r w:rsidRPr="00CA45A8">
        <w:rPr>
          <w:bCs/>
          <w:lang w:val="pl-PL"/>
        </w:rPr>
        <w:tab/>
        <w:t xml:space="preserve">     </w:t>
      </w:r>
      <w:r w:rsidRPr="00CA45A8">
        <w:rPr>
          <w:bCs/>
          <w:lang w:val="pl-PL"/>
        </w:rPr>
        <w:tab/>
      </w:r>
      <w:r w:rsidRPr="00CA45A8">
        <w:rPr>
          <w:b/>
          <w:bCs/>
          <w:lang w:val="pl-PL"/>
        </w:rPr>
        <w:tab/>
      </w:r>
      <w:r w:rsidRPr="00CA45A8">
        <w:rPr>
          <w:b/>
          <w:bCs/>
          <w:lang w:val="pl-PL"/>
        </w:rPr>
        <w:tab/>
      </w:r>
      <w:r w:rsidRPr="00CA45A8">
        <w:rPr>
          <w:i/>
          <w:iCs/>
          <w:lang w:val="pl-PL"/>
        </w:rPr>
        <w:t xml:space="preserve">Thời gian: 0,5 </w:t>
      </w:r>
      <w:r w:rsidRPr="00CA45A8">
        <w:rPr>
          <w:bCs/>
          <w:i/>
          <w:iCs/>
          <w:lang w:val="pl-PL"/>
        </w:rPr>
        <w:t>giờ</w:t>
      </w:r>
      <w:r w:rsidRPr="00CA45A8">
        <w:rPr>
          <w:b/>
          <w:i/>
          <w:lang w:val="pl-PL"/>
        </w:rPr>
        <w:t xml:space="preserve"> </w:t>
      </w:r>
    </w:p>
    <w:p w:rsidR="00192B52" w:rsidRPr="00CA45A8" w:rsidRDefault="00192B52" w:rsidP="00192B52">
      <w:pPr>
        <w:spacing w:beforeLines="40" w:before="96" w:afterLines="40" w:after="96" w:line="340" w:lineRule="exact"/>
        <w:jc w:val="both"/>
        <w:rPr>
          <w:lang w:val="pl-PL"/>
        </w:rPr>
      </w:pPr>
      <w:r w:rsidRPr="00CA45A8">
        <w:rPr>
          <w:bCs/>
          <w:lang w:val="pl-PL"/>
        </w:rPr>
        <w:t>3.</w:t>
      </w:r>
      <w:r w:rsidRPr="00CA45A8">
        <w:rPr>
          <w:lang w:val="pl-PL"/>
        </w:rPr>
        <w:t xml:space="preserve">1. Giải pháp cơ bản phòng chống và xử lý ô nhiễm khí </w:t>
      </w:r>
    </w:p>
    <w:p w:rsidR="00192B52" w:rsidRPr="00CA45A8" w:rsidRDefault="00192B52" w:rsidP="00192B52">
      <w:pPr>
        <w:spacing w:beforeLines="40" w:before="96" w:afterLines="40" w:after="96" w:line="340" w:lineRule="exact"/>
        <w:jc w:val="both"/>
        <w:rPr>
          <w:lang w:val="pl-PL"/>
        </w:rPr>
      </w:pPr>
      <w:r w:rsidRPr="00CA45A8">
        <w:rPr>
          <w:lang w:val="pl-PL"/>
        </w:rPr>
        <w:t>- Quy hoạch, quản lý;</w:t>
      </w:r>
    </w:p>
    <w:p w:rsidR="00192B52" w:rsidRPr="00CA45A8" w:rsidRDefault="00192B52" w:rsidP="00192B52">
      <w:pPr>
        <w:spacing w:beforeLines="40" w:before="96" w:afterLines="40" w:after="96" w:line="340" w:lineRule="exact"/>
        <w:jc w:val="both"/>
        <w:rPr>
          <w:lang w:val="pl-PL"/>
        </w:rPr>
      </w:pPr>
      <w:r w:rsidRPr="00CA45A8">
        <w:rPr>
          <w:lang w:val="pl-PL"/>
        </w:rPr>
        <w:t>- Công nghệ, kỹ thuật;</w:t>
      </w:r>
    </w:p>
    <w:p w:rsidR="00192B52" w:rsidRPr="00CA45A8" w:rsidRDefault="00192B52" w:rsidP="00192B52">
      <w:pPr>
        <w:spacing w:beforeLines="40" w:before="96" w:afterLines="40" w:after="96" w:line="340" w:lineRule="exact"/>
        <w:jc w:val="both"/>
        <w:rPr>
          <w:lang w:val="pl-PL"/>
        </w:rPr>
      </w:pPr>
      <w:r w:rsidRPr="00CA45A8">
        <w:rPr>
          <w:lang w:val="pl-PL"/>
        </w:rPr>
        <w:t>- Kỹ thuật làm sạch khí thải.</w:t>
      </w:r>
    </w:p>
    <w:p w:rsidR="00192B52" w:rsidRPr="00CA45A8" w:rsidRDefault="00192B52" w:rsidP="00192B52">
      <w:pPr>
        <w:spacing w:beforeLines="40" w:before="96" w:afterLines="40" w:after="96" w:line="340" w:lineRule="exact"/>
        <w:jc w:val="both"/>
        <w:rPr>
          <w:lang w:val="pl-PL"/>
        </w:rPr>
      </w:pPr>
      <w:r w:rsidRPr="00CA45A8">
        <w:rPr>
          <w:lang w:val="pl-PL"/>
        </w:rPr>
        <w:t xml:space="preserve">3.2. Giải pháp cơ bản phòng chống và xử lý ô nhiễm nước </w:t>
      </w:r>
    </w:p>
    <w:p w:rsidR="00192B52" w:rsidRPr="00CA45A8" w:rsidRDefault="00192B52" w:rsidP="00192B52">
      <w:pPr>
        <w:spacing w:beforeLines="40" w:before="96" w:afterLines="40" w:after="96" w:line="340" w:lineRule="exact"/>
        <w:jc w:val="both"/>
        <w:rPr>
          <w:lang w:val="pl-PL"/>
        </w:rPr>
      </w:pPr>
      <w:r w:rsidRPr="00CA45A8">
        <w:rPr>
          <w:lang w:val="pl-PL"/>
        </w:rPr>
        <w:t>- Quy hoạch và quản lý các nguồn nước xả;</w:t>
      </w:r>
    </w:p>
    <w:p w:rsidR="00192B52" w:rsidRPr="00CA45A8" w:rsidRDefault="00192B52" w:rsidP="00192B52">
      <w:pPr>
        <w:spacing w:beforeLines="40" w:before="96" w:afterLines="40" w:after="96" w:line="340" w:lineRule="exact"/>
        <w:jc w:val="both"/>
        <w:rPr>
          <w:lang w:val="pl-PL"/>
        </w:rPr>
      </w:pPr>
      <w:r w:rsidRPr="00CA45A8">
        <w:rPr>
          <w:lang w:val="pl-PL"/>
        </w:rPr>
        <w:lastRenderedPageBreak/>
        <w:t>- Tăng cường quá trình tự làm sạch của nước;</w:t>
      </w:r>
    </w:p>
    <w:p w:rsidR="00192B52" w:rsidRPr="00CA45A8" w:rsidRDefault="00192B52" w:rsidP="00192B52">
      <w:pPr>
        <w:spacing w:beforeLines="40" w:before="96" w:afterLines="40" w:after="96" w:line="340" w:lineRule="exact"/>
        <w:jc w:val="both"/>
        <w:rPr>
          <w:lang w:val="pl-PL"/>
        </w:rPr>
      </w:pPr>
      <w:r w:rsidRPr="00CA45A8">
        <w:rPr>
          <w:lang w:val="pl-PL"/>
        </w:rPr>
        <w:t>- Tái sử dụng nguồn nước tại các nhà máy sản xuất;</w:t>
      </w:r>
    </w:p>
    <w:p w:rsidR="00192B52" w:rsidRPr="00CA45A8" w:rsidRDefault="00192B52" w:rsidP="00192B52">
      <w:pPr>
        <w:spacing w:beforeLines="40" w:before="96" w:afterLines="40" w:after="96" w:line="340" w:lineRule="exact"/>
        <w:jc w:val="both"/>
        <w:rPr>
          <w:lang w:val="pl-PL"/>
        </w:rPr>
      </w:pPr>
      <w:r w:rsidRPr="00CA45A8">
        <w:rPr>
          <w:lang w:val="pl-PL"/>
        </w:rPr>
        <w:t>- Xử lý các nguồn nước thải.</w:t>
      </w:r>
    </w:p>
    <w:p w:rsidR="00192B52" w:rsidRPr="00CA45A8" w:rsidRDefault="00192B52" w:rsidP="00192B52">
      <w:pPr>
        <w:spacing w:beforeLines="40" w:before="96" w:afterLines="40" w:after="96" w:line="340" w:lineRule="exact"/>
        <w:jc w:val="both"/>
        <w:rPr>
          <w:lang w:val="pl-PL"/>
        </w:rPr>
      </w:pPr>
      <w:r w:rsidRPr="00CA45A8">
        <w:rPr>
          <w:lang w:val="pl-PL"/>
        </w:rPr>
        <w:t xml:space="preserve">3.3. Một số phương pháp phòng chống và xử lý ô nhiễm đất và các loại ô nhiễm khác </w:t>
      </w:r>
    </w:p>
    <w:p w:rsidR="00192B52" w:rsidRPr="00CA45A8" w:rsidRDefault="00192B52" w:rsidP="00192B52">
      <w:pPr>
        <w:spacing w:beforeLines="40" w:before="96" w:afterLines="40" w:after="96" w:line="340" w:lineRule="exact"/>
        <w:jc w:val="both"/>
        <w:rPr>
          <w:lang w:val="pl-PL"/>
        </w:rPr>
      </w:pPr>
      <w:r w:rsidRPr="00CA45A8">
        <w:rPr>
          <w:lang w:val="pl-PL"/>
        </w:rPr>
        <w:t>- Chống xói mòn;</w:t>
      </w:r>
    </w:p>
    <w:p w:rsidR="00192B52" w:rsidRPr="00CA45A8" w:rsidRDefault="00192B52" w:rsidP="00192B52">
      <w:pPr>
        <w:spacing w:beforeLines="40" w:before="96" w:afterLines="40" w:after="96" w:line="340" w:lineRule="exact"/>
        <w:jc w:val="both"/>
        <w:rPr>
          <w:lang w:val="pl-PL"/>
        </w:rPr>
      </w:pPr>
      <w:r w:rsidRPr="00CA45A8">
        <w:rPr>
          <w:lang w:val="pl-PL"/>
        </w:rPr>
        <w:t>- Xử lý các chất thải;</w:t>
      </w:r>
    </w:p>
    <w:p w:rsidR="00192B52" w:rsidRPr="00CA45A8" w:rsidRDefault="00192B52" w:rsidP="00192B52">
      <w:pPr>
        <w:spacing w:beforeLines="40" w:before="96" w:afterLines="40" w:after="96" w:line="340" w:lineRule="exact"/>
        <w:jc w:val="both"/>
        <w:rPr>
          <w:lang w:val="pl-PL"/>
        </w:rPr>
      </w:pPr>
      <w:r w:rsidRPr="00CA45A8">
        <w:rPr>
          <w:lang w:val="pl-PL"/>
        </w:rPr>
        <w:t>- Biện pháp giảm ô nhiễm nhiệt, tiếng ồn, phóng xạ.</w:t>
      </w:r>
    </w:p>
    <w:p w:rsidR="00192B52" w:rsidRPr="00CA45A8" w:rsidRDefault="00192B52" w:rsidP="00192B52">
      <w:pPr>
        <w:spacing w:beforeLines="40" w:before="96" w:afterLines="40" w:after="96" w:line="340" w:lineRule="exact"/>
        <w:jc w:val="both"/>
        <w:rPr>
          <w:b/>
          <w:lang w:val="pl-PL"/>
        </w:rPr>
      </w:pPr>
      <w:r w:rsidRPr="00CA45A8">
        <w:rPr>
          <w:b/>
          <w:lang w:val="pl-PL"/>
        </w:rPr>
        <w:t xml:space="preserve">IV. </w:t>
      </w:r>
      <w:r w:rsidRPr="00CA45A8">
        <w:rPr>
          <w:rFonts w:eastAsia="Times New Roman"/>
          <w:b/>
          <w:sz w:val="28"/>
          <w:szCs w:val="28"/>
          <w:lang w:val="sv-SE"/>
        </w:rPr>
        <w:t>Điều kiện thực hiện môn học:</w:t>
      </w:r>
    </w:p>
    <w:p w:rsidR="00192B52" w:rsidRPr="00CA45A8" w:rsidRDefault="00192B52" w:rsidP="00192B52">
      <w:pPr>
        <w:spacing w:beforeLines="40" w:before="96" w:afterLines="40" w:after="96" w:line="340" w:lineRule="exact"/>
        <w:jc w:val="both"/>
        <w:rPr>
          <w:b/>
          <w:lang w:val="pl-PL"/>
        </w:rPr>
      </w:pPr>
      <w:r w:rsidRPr="00CA45A8">
        <w:rPr>
          <w:lang w:val="pl-PL"/>
        </w:rPr>
        <w:t xml:space="preserve">- Bài giảng </w:t>
      </w:r>
      <w:r w:rsidRPr="00CA45A8">
        <w:rPr>
          <w:b/>
          <w:lang w:val="pl-PL"/>
        </w:rPr>
        <w:t xml:space="preserve"> </w:t>
      </w:r>
      <w:r w:rsidRPr="00CA45A8">
        <w:rPr>
          <w:lang w:val="pl-PL"/>
        </w:rPr>
        <w:t>An toàn lao động;</w:t>
      </w:r>
    </w:p>
    <w:p w:rsidR="00192B52" w:rsidRPr="00CA45A8" w:rsidRDefault="00192B52" w:rsidP="00192B52">
      <w:pPr>
        <w:spacing w:beforeLines="40" w:before="96" w:afterLines="40" w:after="96" w:line="340" w:lineRule="exact"/>
        <w:jc w:val="both"/>
        <w:rPr>
          <w:lang w:val="pl-PL"/>
        </w:rPr>
      </w:pPr>
      <w:r w:rsidRPr="00CA45A8">
        <w:rPr>
          <w:lang w:val="pl-PL"/>
        </w:rPr>
        <w:t>- Vật liệu, dụng cụ và trang thiết bị: Bảng viết, phấn viết, máy chiếu, video, máy vi tính và phần mềm hỗ trợ.</w:t>
      </w:r>
    </w:p>
    <w:p w:rsidR="00192B52" w:rsidRPr="00CA45A8" w:rsidRDefault="00192B52" w:rsidP="00192B52">
      <w:pPr>
        <w:spacing w:beforeLines="40" w:before="96" w:afterLines="40" w:after="96" w:line="340" w:lineRule="exact"/>
        <w:jc w:val="both"/>
        <w:rPr>
          <w:lang w:val="pl-PL"/>
        </w:rPr>
      </w:pPr>
      <w:r w:rsidRPr="00CA45A8">
        <w:rPr>
          <w:lang w:val="pl-PL"/>
        </w:rPr>
        <w:t xml:space="preserve">- Học liệu: </w:t>
      </w:r>
    </w:p>
    <w:p w:rsidR="00192B52" w:rsidRPr="00CA45A8" w:rsidRDefault="00192B52" w:rsidP="00192B52">
      <w:pPr>
        <w:spacing w:beforeLines="40" w:before="96" w:afterLines="40" w:after="96" w:line="340" w:lineRule="exact"/>
        <w:ind w:firstLine="360"/>
        <w:jc w:val="both"/>
        <w:rPr>
          <w:lang w:val="pl-PL"/>
        </w:rPr>
      </w:pPr>
      <w:r w:rsidRPr="00CA45A8">
        <w:rPr>
          <w:lang w:val="pl-PL"/>
        </w:rPr>
        <w:t>+ Quy trình kỹ thuật an toàn - Bộ Công Nghiệp ban hành, Kỹ thuật an toàn;</w:t>
      </w:r>
    </w:p>
    <w:p w:rsidR="00192B52" w:rsidRPr="00CA45A8" w:rsidRDefault="00192B52" w:rsidP="00192B52">
      <w:pPr>
        <w:spacing w:beforeLines="40" w:before="96" w:afterLines="40" w:after="96" w:line="340" w:lineRule="exact"/>
        <w:ind w:firstLine="360"/>
        <w:jc w:val="both"/>
        <w:rPr>
          <w:lang w:val="pl-PL"/>
        </w:rPr>
      </w:pPr>
      <w:r w:rsidRPr="00CA45A8">
        <w:rPr>
          <w:lang w:val="pl-PL"/>
        </w:rPr>
        <w:t>+ Bộ tranh, ảnh về An toàn lao động.</w:t>
      </w:r>
    </w:p>
    <w:p w:rsidR="00192B52" w:rsidRPr="00CA45A8" w:rsidRDefault="00192B52" w:rsidP="00192B52">
      <w:pPr>
        <w:spacing w:beforeLines="40" w:before="96" w:afterLines="40" w:after="96" w:line="340" w:lineRule="exact"/>
        <w:jc w:val="both"/>
        <w:rPr>
          <w:lang w:val="pl-PL"/>
        </w:rPr>
      </w:pPr>
      <w:r w:rsidRPr="00CA45A8">
        <w:rPr>
          <w:lang w:val="pl-PL"/>
        </w:rPr>
        <w:t>- Nguồn lực khác: Phòng học lý thuyết đủ điều kiện, các tài liệu tham khảo.</w:t>
      </w:r>
    </w:p>
    <w:p w:rsidR="00192B52" w:rsidRPr="00CA45A8" w:rsidRDefault="00192B52" w:rsidP="00192B52">
      <w:pPr>
        <w:spacing w:beforeLines="40" w:before="96" w:afterLines="40" w:after="96" w:line="340" w:lineRule="exact"/>
        <w:jc w:val="both"/>
        <w:rPr>
          <w:b/>
          <w:lang w:val="pl-PL"/>
        </w:rPr>
      </w:pPr>
      <w:r w:rsidRPr="00CA45A8">
        <w:rPr>
          <w:b/>
          <w:lang w:val="pl-PL"/>
        </w:rPr>
        <w:t xml:space="preserve">V. </w:t>
      </w:r>
      <w:r w:rsidRPr="00CA45A8">
        <w:rPr>
          <w:rFonts w:eastAsia="Times New Roman"/>
          <w:b/>
          <w:sz w:val="28"/>
          <w:szCs w:val="28"/>
          <w:lang w:val="sv-SE"/>
        </w:rPr>
        <w:t>Nội dung và phương pháp, đánh giá:</w:t>
      </w:r>
    </w:p>
    <w:p w:rsidR="00192B52" w:rsidRPr="00CA45A8" w:rsidRDefault="00192B52" w:rsidP="00192B52">
      <w:pPr>
        <w:spacing w:beforeLines="40" w:before="96" w:afterLines="40" w:after="96" w:line="340" w:lineRule="exact"/>
        <w:jc w:val="both"/>
        <w:rPr>
          <w:lang w:val="pl-PL"/>
        </w:rPr>
      </w:pPr>
      <w:r w:rsidRPr="00CA45A8">
        <w:rPr>
          <w:lang w:val="pl-PL"/>
        </w:rPr>
        <w:t>1. Nội dung</w:t>
      </w:r>
    </w:p>
    <w:p w:rsidR="00192B52" w:rsidRPr="00CA45A8" w:rsidRDefault="00192B52" w:rsidP="00192B52">
      <w:pPr>
        <w:spacing w:beforeLines="40" w:before="96" w:afterLines="40" w:after="96" w:line="340" w:lineRule="exact"/>
        <w:jc w:val="both"/>
        <w:rPr>
          <w:bCs/>
          <w:iCs/>
          <w:lang w:val="pl-PL"/>
        </w:rPr>
      </w:pPr>
      <w:r w:rsidRPr="00CA45A8">
        <w:rPr>
          <w:bCs/>
          <w:lang w:val="pl-PL"/>
        </w:rPr>
        <w:t xml:space="preserve">- </w:t>
      </w:r>
      <w:r w:rsidRPr="00CA45A8">
        <w:rPr>
          <w:bCs/>
          <w:iCs/>
          <w:lang w:val="pl-PL"/>
        </w:rPr>
        <w:t>Kiến thức: Trả lời được các câu hỏi trắc nghiệm khách quan hoặc tự luận về:</w:t>
      </w:r>
    </w:p>
    <w:p w:rsidR="00192B52" w:rsidRPr="00CA45A8" w:rsidRDefault="00192B52" w:rsidP="00192B52">
      <w:pPr>
        <w:spacing w:beforeLines="40" w:before="96" w:afterLines="40" w:after="96" w:line="340" w:lineRule="exact"/>
        <w:ind w:firstLine="360"/>
        <w:jc w:val="both"/>
        <w:rPr>
          <w:lang w:val="pl-PL"/>
        </w:rPr>
      </w:pPr>
      <w:r w:rsidRPr="00CA45A8">
        <w:rPr>
          <w:b/>
          <w:lang w:val="pl-PL"/>
        </w:rPr>
        <w:t xml:space="preserve">+ </w:t>
      </w:r>
      <w:r w:rsidRPr="00CA45A8">
        <w:rPr>
          <w:lang w:val="pl-PL"/>
        </w:rPr>
        <w:t>Mục đích, ý nghĩa và tính chất của công tác bảo hộ lao động;</w:t>
      </w:r>
    </w:p>
    <w:p w:rsidR="00192B52" w:rsidRPr="00CA45A8" w:rsidRDefault="00192B52" w:rsidP="00192B52">
      <w:pPr>
        <w:spacing w:beforeLines="40" w:before="96" w:afterLines="40" w:after="96" w:line="340" w:lineRule="exact"/>
        <w:ind w:firstLine="360"/>
        <w:jc w:val="both"/>
        <w:rPr>
          <w:lang w:val="pl-PL"/>
        </w:rPr>
      </w:pPr>
      <w:r w:rsidRPr="00CA45A8">
        <w:rPr>
          <w:lang w:val="pl-PL"/>
        </w:rPr>
        <w:t>+ Các trường hợp và nguyên nhân gây nên tai nạn lao động do cơ học,            điện;</w:t>
      </w:r>
    </w:p>
    <w:p w:rsidR="00192B52" w:rsidRPr="00CA45A8" w:rsidRDefault="00192B52" w:rsidP="00192B52">
      <w:pPr>
        <w:spacing w:beforeLines="40" w:before="96" w:afterLines="40" w:after="96" w:line="340" w:lineRule="exact"/>
        <w:ind w:firstLine="360"/>
        <w:jc w:val="both"/>
        <w:rPr>
          <w:lang w:val="pl-PL"/>
        </w:rPr>
      </w:pPr>
      <w:r w:rsidRPr="00CA45A8">
        <w:rPr>
          <w:lang w:val="pl-PL"/>
        </w:rPr>
        <w:t>+ Công tác phòng chống cháy, nổ;</w:t>
      </w:r>
    </w:p>
    <w:p w:rsidR="00192B52" w:rsidRPr="00CA45A8" w:rsidRDefault="00192B52" w:rsidP="00192B52">
      <w:pPr>
        <w:spacing w:beforeLines="40" w:before="96" w:afterLines="40" w:after="96" w:line="340" w:lineRule="exact"/>
        <w:ind w:firstLine="360"/>
        <w:jc w:val="both"/>
        <w:rPr>
          <w:lang w:val="pl-PL"/>
        </w:rPr>
      </w:pPr>
      <w:r w:rsidRPr="00CA45A8">
        <w:rPr>
          <w:lang w:val="pl-PL"/>
        </w:rPr>
        <w:t>+ Công tác cấp cứu người bị tai nạn lao động do cơ học, điện;</w:t>
      </w:r>
    </w:p>
    <w:p w:rsidR="00192B52" w:rsidRPr="00CA45A8" w:rsidRDefault="00192B52" w:rsidP="00192B52">
      <w:pPr>
        <w:spacing w:beforeLines="40" w:before="96" w:afterLines="40" w:after="96" w:line="340" w:lineRule="exact"/>
        <w:ind w:firstLine="360"/>
        <w:jc w:val="both"/>
        <w:rPr>
          <w:lang w:val="pl-PL"/>
        </w:rPr>
      </w:pPr>
      <w:r w:rsidRPr="00CA45A8">
        <w:rPr>
          <w:lang w:val="pl-PL"/>
        </w:rPr>
        <w:t>+ Công tác vệ sinh công nghiệp đúng quy trình;</w:t>
      </w:r>
    </w:p>
    <w:p w:rsidR="00192B52" w:rsidRPr="00CA45A8" w:rsidRDefault="00192B52" w:rsidP="00192B52">
      <w:pPr>
        <w:spacing w:beforeLines="40" w:before="96" w:afterLines="40" w:after="96" w:line="340" w:lineRule="exact"/>
        <w:ind w:firstLine="360"/>
        <w:jc w:val="both"/>
        <w:rPr>
          <w:lang w:val="pl-PL"/>
        </w:rPr>
      </w:pPr>
      <w:r w:rsidRPr="00CA45A8">
        <w:rPr>
          <w:lang w:val="pl-PL"/>
        </w:rPr>
        <w:t>+ Các biện pháp phòng chống và xử lý ô nhiễm môi trường.</w:t>
      </w:r>
    </w:p>
    <w:p w:rsidR="00192B52" w:rsidRPr="00CA45A8" w:rsidRDefault="00192B52" w:rsidP="00192B52">
      <w:pPr>
        <w:spacing w:beforeLines="40" w:before="96" w:afterLines="40" w:after="96" w:line="340" w:lineRule="exact"/>
        <w:jc w:val="both"/>
        <w:rPr>
          <w:bCs/>
          <w:iCs/>
          <w:lang w:val="pl-PL"/>
        </w:rPr>
      </w:pPr>
      <w:r w:rsidRPr="00CA45A8">
        <w:rPr>
          <w:bCs/>
          <w:lang w:val="pl-PL"/>
        </w:rPr>
        <w:t xml:space="preserve">- </w:t>
      </w:r>
      <w:r w:rsidRPr="00CA45A8">
        <w:rPr>
          <w:bCs/>
          <w:iCs/>
          <w:lang w:val="pl-PL"/>
        </w:rPr>
        <w:t xml:space="preserve">Kỹ năng: </w:t>
      </w:r>
    </w:p>
    <w:p w:rsidR="00192B52" w:rsidRPr="00CA45A8" w:rsidRDefault="00192B52" w:rsidP="00192B52">
      <w:pPr>
        <w:spacing w:beforeLines="40" w:before="96" w:afterLines="40" w:after="96" w:line="340" w:lineRule="exact"/>
        <w:ind w:firstLine="360"/>
        <w:jc w:val="both"/>
        <w:rPr>
          <w:lang w:val="pl-PL"/>
        </w:rPr>
      </w:pPr>
      <w:r w:rsidRPr="00CA45A8">
        <w:rPr>
          <w:lang w:val="pl-PL"/>
        </w:rPr>
        <w:t>+ Sử dụng được một số dụng cụ an toàn phòng chống cháy, nổ;</w:t>
      </w:r>
    </w:p>
    <w:p w:rsidR="00192B52" w:rsidRPr="00CA45A8" w:rsidRDefault="00192B52" w:rsidP="00192B52">
      <w:pPr>
        <w:spacing w:beforeLines="40" w:before="96" w:afterLines="40" w:after="96" w:line="340" w:lineRule="exact"/>
        <w:ind w:firstLine="360"/>
        <w:jc w:val="both"/>
        <w:rPr>
          <w:lang w:val="pl-PL"/>
        </w:rPr>
      </w:pPr>
      <w:r w:rsidRPr="00CA45A8">
        <w:rPr>
          <w:lang w:val="pl-PL"/>
        </w:rPr>
        <w:t>+ Cấp cứu được các trường hợp tai nạn lao động do cơ học, do điện và do            hoá chất;</w:t>
      </w:r>
    </w:p>
    <w:p w:rsidR="00192B52" w:rsidRPr="00CA45A8" w:rsidRDefault="00192B52" w:rsidP="00192B52">
      <w:pPr>
        <w:spacing w:beforeLines="40" w:before="96" w:afterLines="40" w:after="96" w:line="340" w:lineRule="exact"/>
        <w:ind w:firstLine="360"/>
        <w:jc w:val="both"/>
        <w:rPr>
          <w:lang w:val="pl-PL"/>
        </w:rPr>
      </w:pPr>
      <w:r w:rsidRPr="00CA45A8">
        <w:rPr>
          <w:lang w:val="pl-PL"/>
        </w:rPr>
        <w:t>+ Thực hiện được công tác an toàn trong sửa chữa, bảo dưỡng, lắp ráp, vận chuyển;</w:t>
      </w:r>
    </w:p>
    <w:p w:rsidR="00192B52" w:rsidRPr="00CA45A8" w:rsidRDefault="00192B52" w:rsidP="00192B52">
      <w:pPr>
        <w:spacing w:beforeLines="40" w:before="96" w:afterLines="40" w:after="96" w:line="340" w:lineRule="exact"/>
        <w:ind w:firstLine="360"/>
        <w:jc w:val="both"/>
        <w:rPr>
          <w:lang w:val="pl-PL"/>
        </w:rPr>
      </w:pPr>
      <w:r w:rsidRPr="00CA45A8">
        <w:rPr>
          <w:lang w:val="pl-PL"/>
        </w:rPr>
        <w:t>+ Làm được công tác vệ sinh công nghiệp đúng quy trình.</w:t>
      </w:r>
    </w:p>
    <w:p w:rsidR="00192B52" w:rsidRPr="00CA45A8" w:rsidRDefault="00192B52" w:rsidP="00192B52">
      <w:pPr>
        <w:spacing w:before="120" w:after="0" w:line="240" w:lineRule="auto"/>
        <w:jc w:val="both"/>
        <w:rPr>
          <w:rFonts w:eastAsia="Times New Roman"/>
          <w:sz w:val="28"/>
          <w:szCs w:val="28"/>
          <w:lang w:val="sv-SE"/>
        </w:rPr>
      </w:pPr>
      <w:r w:rsidRPr="00CA45A8">
        <w:rPr>
          <w:rFonts w:eastAsia="Times New Roman"/>
          <w:sz w:val="28"/>
          <w:szCs w:val="28"/>
          <w:lang w:val="sv-SE"/>
        </w:rPr>
        <w:lastRenderedPageBreak/>
        <w:t>- Năng lực tự chủ và trách nhiệm:</w:t>
      </w:r>
    </w:p>
    <w:p w:rsidR="00192B52" w:rsidRPr="00CA45A8" w:rsidRDefault="00192B52" w:rsidP="00192B52">
      <w:pPr>
        <w:spacing w:beforeLines="40" w:before="96" w:afterLines="40" w:after="96" w:line="340" w:lineRule="exact"/>
        <w:ind w:firstLine="360"/>
        <w:jc w:val="both"/>
        <w:rPr>
          <w:lang w:val="pl-PL"/>
        </w:rPr>
      </w:pPr>
      <w:r w:rsidRPr="00CA45A8">
        <w:rPr>
          <w:lang w:val="pl-PL"/>
        </w:rPr>
        <w:t>+ Nghiêm túc, trách nhiệm, chủ động, tích cực, chăm chỉ;</w:t>
      </w:r>
    </w:p>
    <w:p w:rsidR="00192B52" w:rsidRPr="00CA45A8" w:rsidRDefault="00192B52" w:rsidP="00192B52">
      <w:pPr>
        <w:spacing w:beforeLines="40" w:before="96" w:afterLines="40" w:after="96" w:line="340" w:lineRule="exact"/>
        <w:ind w:firstLine="360"/>
        <w:jc w:val="both"/>
        <w:rPr>
          <w:lang w:val="pl-PL"/>
        </w:rPr>
      </w:pPr>
      <w:r w:rsidRPr="00CA45A8">
        <w:rPr>
          <w:lang w:val="pl-PL"/>
        </w:rPr>
        <w:t>+ Có tính chủ động và thái độ nghiêm túc trong học tập.</w:t>
      </w:r>
    </w:p>
    <w:p w:rsidR="00192B52" w:rsidRPr="00CA45A8" w:rsidRDefault="00192B52" w:rsidP="00192B52">
      <w:pPr>
        <w:spacing w:beforeLines="40" w:before="96" w:afterLines="40" w:after="96" w:line="340" w:lineRule="exact"/>
        <w:jc w:val="both"/>
        <w:rPr>
          <w:lang w:val="pl-PL"/>
        </w:rPr>
      </w:pPr>
      <w:r w:rsidRPr="00CA45A8">
        <w:rPr>
          <w:lang w:val="pl-PL"/>
        </w:rPr>
        <w:t>2. Phương pháp:</w:t>
      </w:r>
    </w:p>
    <w:p w:rsidR="00192B52" w:rsidRPr="00CA45A8" w:rsidRDefault="00192B52" w:rsidP="00192B52">
      <w:pPr>
        <w:spacing w:beforeLines="40" w:before="96" w:afterLines="40" w:after="96" w:line="340" w:lineRule="exact"/>
        <w:jc w:val="both"/>
        <w:rPr>
          <w:b/>
          <w:lang w:val="pl-PL"/>
        </w:rPr>
      </w:pPr>
      <w:r w:rsidRPr="00CA45A8">
        <w:rPr>
          <w:b/>
          <w:lang w:val="pl-PL"/>
        </w:rPr>
        <w:t xml:space="preserve">VI. </w:t>
      </w:r>
      <w:r w:rsidRPr="00CA45A8">
        <w:rPr>
          <w:rFonts w:eastAsia="Times New Roman"/>
          <w:b/>
          <w:sz w:val="28"/>
          <w:szCs w:val="28"/>
          <w:lang w:val="sv-SE"/>
        </w:rPr>
        <w:t>Hướng dẫn thực hiện môn học:</w:t>
      </w:r>
    </w:p>
    <w:p w:rsidR="00192B52" w:rsidRPr="00CA45A8" w:rsidRDefault="00192B52" w:rsidP="00192B52">
      <w:pPr>
        <w:spacing w:beforeLines="40" w:before="96" w:afterLines="40" w:after="96" w:line="340" w:lineRule="exact"/>
        <w:jc w:val="both"/>
        <w:rPr>
          <w:bCs/>
          <w:lang w:val="pl-PL"/>
        </w:rPr>
      </w:pPr>
      <w:r w:rsidRPr="00CA45A8">
        <w:rPr>
          <w:bCs/>
          <w:lang w:val="pl-PL"/>
        </w:rPr>
        <w:t>1. Phạm vi áp dụng môn học:</w:t>
      </w:r>
    </w:p>
    <w:p w:rsidR="00192B52" w:rsidRPr="00CA45A8" w:rsidRDefault="00192B52" w:rsidP="00192B52">
      <w:pPr>
        <w:spacing w:beforeLines="40" w:before="96" w:afterLines="40" w:after="96" w:line="340" w:lineRule="exact"/>
        <w:jc w:val="both"/>
        <w:rPr>
          <w:lang w:val="pl-PL"/>
        </w:rPr>
      </w:pPr>
      <w:r w:rsidRPr="00CA45A8">
        <w:rPr>
          <w:lang w:val="pl-PL"/>
        </w:rPr>
        <w:t>Chương trình môn học An toàn lao động được sử dụng để đào tạo trình độ Cao đẳng, Trung cấp.</w:t>
      </w:r>
    </w:p>
    <w:p w:rsidR="00192B52" w:rsidRPr="00CA45A8" w:rsidRDefault="00192B52" w:rsidP="00192B52">
      <w:pPr>
        <w:spacing w:beforeLines="40" w:before="96" w:afterLines="40" w:after="96" w:line="340" w:lineRule="exact"/>
        <w:jc w:val="both"/>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192B52" w:rsidRPr="00CA45A8" w:rsidRDefault="00192B52" w:rsidP="00192B52">
      <w:pPr>
        <w:spacing w:beforeLines="40" w:before="96" w:afterLines="40" w:after="96" w:line="340" w:lineRule="exact"/>
        <w:jc w:val="both"/>
        <w:rPr>
          <w:lang w:val="pl-PL"/>
        </w:rPr>
      </w:pPr>
      <w:r w:rsidRPr="00CA45A8">
        <w:rPr>
          <w:lang w:val="pl-PL"/>
        </w:rPr>
        <w:t>- Giảng giải, phát vấn và trực quan trên bản vẽ, mô hình;</w:t>
      </w:r>
    </w:p>
    <w:p w:rsidR="00192B52" w:rsidRPr="00CA45A8" w:rsidRDefault="00192B52" w:rsidP="00192B52">
      <w:pPr>
        <w:spacing w:beforeLines="40" w:before="96" w:afterLines="40" w:after="96" w:line="340" w:lineRule="exact"/>
        <w:jc w:val="both"/>
        <w:rPr>
          <w:lang w:val="pl-PL"/>
        </w:rPr>
      </w:pPr>
      <w:r w:rsidRPr="00CA45A8">
        <w:rPr>
          <w:lang w:val="pl-PL"/>
        </w:rPr>
        <w:t>- Liên hệ thực tế, công tác tổng kết an toàn lao động hàng năm, những biện pháp mới cần áp dụng.</w:t>
      </w:r>
    </w:p>
    <w:p w:rsidR="00192B52" w:rsidRPr="00CA45A8" w:rsidRDefault="00192B52" w:rsidP="00192B52">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p>
    <w:p w:rsidR="00192B52" w:rsidRPr="00CA45A8" w:rsidRDefault="00192B52" w:rsidP="00192B52">
      <w:pPr>
        <w:spacing w:beforeLines="40" w:before="96" w:afterLines="40" w:after="96" w:line="340" w:lineRule="exact"/>
        <w:jc w:val="both"/>
        <w:rPr>
          <w:lang w:val="pl-PL"/>
        </w:rPr>
      </w:pPr>
      <w:r w:rsidRPr="00CA45A8">
        <w:rPr>
          <w:lang w:val="pl-PL"/>
        </w:rPr>
        <w:t>- Nội dung công tác bảo hộ lao động;</w:t>
      </w:r>
    </w:p>
    <w:p w:rsidR="00192B52" w:rsidRPr="00CA45A8" w:rsidRDefault="00192B52" w:rsidP="00192B52">
      <w:pPr>
        <w:spacing w:beforeLines="40" w:before="96" w:afterLines="40" w:after="96" w:line="340" w:lineRule="exact"/>
        <w:jc w:val="both"/>
        <w:rPr>
          <w:lang w:val="pl-PL"/>
        </w:rPr>
      </w:pPr>
      <w:r w:rsidRPr="00CA45A8">
        <w:rPr>
          <w:lang w:val="pl-PL"/>
        </w:rPr>
        <w:t>- Kỹ thuật an toàn, các nguyên tắc an toàn lao động đối với người thợ sửa chữa, bảo dưỡng, lắp ráp;</w:t>
      </w:r>
    </w:p>
    <w:p w:rsidR="00192B52" w:rsidRPr="00CA45A8" w:rsidRDefault="00192B52" w:rsidP="00192B52">
      <w:pPr>
        <w:spacing w:beforeLines="40" w:before="96" w:afterLines="40" w:after="96" w:line="340" w:lineRule="exact"/>
        <w:jc w:val="both"/>
      </w:pPr>
      <w:r w:rsidRPr="00CA45A8">
        <w:t>- Kỹ thuật an toàn điện;</w:t>
      </w:r>
    </w:p>
    <w:p w:rsidR="00192B52" w:rsidRPr="00CA45A8" w:rsidRDefault="00192B52" w:rsidP="00192B52">
      <w:pPr>
        <w:spacing w:beforeLines="40" w:before="96" w:afterLines="40" w:after="96" w:line="340" w:lineRule="exact"/>
        <w:jc w:val="both"/>
      </w:pPr>
      <w:r w:rsidRPr="00CA45A8">
        <w:t>- Công tác phòng chống cháy, nổ và chữa cháy;</w:t>
      </w:r>
    </w:p>
    <w:p w:rsidR="00192B52" w:rsidRPr="00CA45A8" w:rsidRDefault="00192B52" w:rsidP="00192B52">
      <w:pPr>
        <w:spacing w:beforeLines="40" w:before="96" w:afterLines="40" w:after="96" w:line="340" w:lineRule="exact"/>
        <w:jc w:val="both"/>
      </w:pPr>
      <w:r w:rsidRPr="00CA45A8">
        <w:t>- Công tác cấp cứu người bị nạn lao động do cơ học, do điện;</w:t>
      </w:r>
    </w:p>
    <w:p w:rsidR="00192B52" w:rsidRPr="00CA45A8" w:rsidRDefault="00192B52" w:rsidP="00192B52">
      <w:pPr>
        <w:spacing w:beforeLines="40" w:before="96" w:afterLines="40" w:after="96" w:line="340" w:lineRule="exact"/>
        <w:jc w:val="both"/>
      </w:pPr>
      <w:r w:rsidRPr="00CA45A8">
        <w:t>- Công tác vệ sinh lao động trong các Phân xưởng Cơ khí.</w:t>
      </w:r>
    </w:p>
    <w:p w:rsidR="00192B52" w:rsidRPr="00CA45A8" w:rsidRDefault="00192B52" w:rsidP="00192B52">
      <w:pPr>
        <w:spacing w:beforeLines="40" w:before="96" w:afterLines="40" w:after="96" w:line="340" w:lineRule="exact"/>
        <w:jc w:val="both"/>
      </w:pPr>
      <w:r w:rsidRPr="00CA45A8">
        <w:t xml:space="preserve">4. Tài liệu cần tham khảo: </w:t>
      </w:r>
    </w:p>
    <w:p w:rsidR="00192B52" w:rsidRPr="00CA45A8" w:rsidRDefault="00192B52" w:rsidP="00192B52">
      <w:pPr>
        <w:spacing w:beforeLines="40" w:before="96" w:afterLines="40" w:after="96" w:line="340" w:lineRule="exact"/>
        <w:jc w:val="both"/>
      </w:pPr>
      <w:r w:rsidRPr="00CA45A8">
        <w:t>- Kỹ thuật an toàn và bảo hộ lao động - NXB Giáo dục - 2003;</w:t>
      </w:r>
    </w:p>
    <w:p w:rsidR="00192B52" w:rsidRPr="00CA45A8" w:rsidRDefault="00192B52" w:rsidP="00192B52">
      <w:pPr>
        <w:spacing w:beforeLines="40" w:before="96" w:afterLines="40" w:after="96" w:line="340" w:lineRule="exact"/>
        <w:jc w:val="both"/>
      </w:pPr>
      <w:r w:rsidRPr="00CA45A8">
        <w:t xml:space="preserve">- Công việc của người thợ sửa chữa cơ khí - </w:t>
      </w:r>
      <w:r w:rsidRPr="00CA45A8">
        <w:rPr>
          <w:iCs/>
        </w:rPr>
        <w:t xml:space="preserve">Tô xuân Giáp </w:t>
      </w:r>
      <w:r w:rsidRPr="00CA45A8">
        <w:t>- NXB Giáo dục;</w:t>
      </w:r>
    </w:p>
    <w:p w:rsidR="00192B52" w:rsidRPr="00CA45A8" w:rsidRDefault="00192B52" w:rsidP="00192B52">
      <w:pPr>
        <w:spacing w:beforeLines="40" w:before="96" w:afterLines="40" w:after="96" w:line="340" w:lineRule="exact"/>
        <w:jc w:val="both"/>
      </w:pPr>
      <w:r w:rsidRPr="00CA45A8">
        <w:t>- Kỹ thuật an toàn trong cung cấp và sử dụng điện - NXB KHKT- 1999;</w:t>
      </w:r>
    </w:p>
    <w:p w:rsidR="00192B52" w:rsidRPr="00CA45A8" w:rsidRDefault="00192B52" w:rsidP="00192B52">
      <w:pPr>
        <w:spacing w:beforeLines="40" w:before="96" w:afterLines="40" w:after="96" w:line="340" w:lineRule="exact"/>
        <w:jc w:val="both"/>
      </w:pPr>
      <w:r w:rsidRPr="00CA45A8">
        <w:t>- Kỹ thuật an toàn cho thiết bị nâng - NXB KHKT- 2001;</w:t>
      </w:r>
    </w:p>
    <w:p w:rsidR="00192B52" w:rsidRPr="00CA45A8" w:rsidRDefault="00192B52" w:rsidP="00192B52">
      <w:pPr>
        <w:spacing w:beforeLines="40" w:before="96" w:afterLines="40" w:after="96" w:line="340" w:lineRule="exact"/>
        <w:jc w:val="both"/>
      </w:pPr>
      <w:r w:rsidRPr="00CA45A8">
        <w:t>- An toàn lao động - Nguyễn Thế Đạt - ĐHBK Hà Nội - 1997;</w:t>
      </w:r>
    </w:p>
    <w:p w:rsidR="00192B52" w:rsidRPr="00CA45A8" w:rsidRDefault="00192B52" w:rsidP="00192B52">
      <w:pPr>
        <w:spacing w:beforeLines="40" w:before="96" w:afterLines="40" w:after="96" w:line="340" w:lineRule="exact"/>
        <w:jc w:val="both"/>
      </w:pPr>
      <w:r w:rsidRPr="00CA45A8">
        <w:t>- Tập hợp các quy trình kiểm định kỹ thuật an toàn các thiết bị có yêu cầu nghiêm ngặt về An toàn lao động - Bộ Lao động thương binh - xã hội, năm 2009.</w:t>
      </w:r>
    </w:p>
    <w:p w:rsidR="00192B52" w:rsidRPr="00CA45A8" w:rsidRDefault="00192B52" w:rsidP="00192B52">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192B52" w:rsidRDefault="00192B52"/>
    <w:sectPr w:rsidR="00192B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B52"/>
    <w:rsid w:val="00192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B5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B5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2593</Words>
  <Characters>14784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2018-10-21T01:55:00Z</dcterms:created>
  <dcterms:modified xsi:type="dcterms:W3CDTF">2018-10-21T01:58:00Z</dcterms:modified>
</cp:coreProperties>
</file>